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2CD3" w14:textId="57B6CF5F" w:rsidR="003C67C7" w:rsidRPr="00065FD2" w:rsidRDefault="006009AA" w:rsidP="00924A5D">
      <w:pPr>
        <w:pStyle w:val="BodyText3"/>
        <w:widowControl w:val="0"/>
        <w:ind w:left="567" w:hanging="567"/>
        <w:jc w:val="both"/>
        <w:rPr>
          <w:rFonts w:ascii="Franklin Gothic Book" w:hAnsi="Franklin Gothic Book"/>
          <w:b/>
          <w:sz w:val="28"/>
          <w:szCs w:val="28"/>
          <w:u w:val="single"/>
          <w:lang w:val="en-US"/>
        </w:rPr>
      </w:pPr>
      <w:r w:rsidRPr="002053B9">
        <w:rPr>
          <w:rFonts w:ascii="Franklin Gothic Book" w:hAnsi="Franklin Gothic Book"/>
          <w:sz w:val="24"/>
          <w:szCs w:val="24"/>
          <w:lang w:val="en-US"/>
        </w:rPr>
        <w:t>▪</w:t>
      </w:r>
      <w:r w:rsidRPr="00065FD2">
        <w:rPr>
          <w:rFonts w:ascii="Franklin Gothic Book" w:hAnsi="Franklin Gothic Book"/>
          <w:sz w:val="28"/>
          <w:szCs w:val="28"/>
          <w:lang w:val="en-US"/>
        </w:rPr>
        <w:tab/>
      </w:r>
      <w:r w:rsidR="00650C84" w:rsidRPr="00065FD2">
        <w:rPr>
          <w:rFonts w:ascii="Franklin Gothic Book" w:hAnsi="Franklin Gothic Book"/>
          <w:sz w:val="28"/>
          <w:szCs w:val="28"/>
          <w:lang w:val="en-US"/>
        </w:rPr>
        <w:t>N</w:t>
      </w:r>
      <w:r w:rsidR="003C67C7" w:rsidRPr="00065FD2">
        <w:rPr>
          <w:rFonts w:ascii="Franklin Gothic Book" w:hAnsi="Franklin Gothic Book"/>
          <w:sz w:val="28"/>
          <w:szCs w:val="28"/>
          <w:lang w:val="en-US"/>
        </w:rPr>
        <w:t>ew customer booking day</w:t>
      </w:r>
      <w:r w:rsidR="00FA2512" w:rsidRPr="00065FD2">
        <w:rPr>
          <w:rFonts w:ascii="Franklin Gothic Book" w:hAnsi="Franklin Gothic Book"/>
          <w:sz w:val="28"/>
          <w:szCs w:val="28"/>
          <w:lang w:val="en-US"/>
        </w:rPr>
        <w:t xml:space="preserve"> (for the </w:t>
      </w:r>
      <w:r w:rsidR="00051C9D" w:rsidRPr="00065FD2">
        <w:rPr>
          <w:rFonts w:ascii="Franklin Gothic Book" w:hAnsi="Franklin Gothic Book"/>
          <w:sz w:val="28"/>
          <w:szCs w:val="28"/>
          <w:lang w:val="en-US"/>
        </w:rPr>
        <w:t>summer</w:t>
      </w:r>
      <w:r w:rsidR="00E229D9" w:rsidRPr="00065FD2">
        <w:rPr>
          <w:rFonts w:ascii="Franklin Gothic Book" w:hAnsi="Franklin Gothic Book"/>
          <w:sz w:val="28"/>
          <w:szCs w:val="28"/>
          <w:lang w:val="en-US"/>
        </w:rPr>
        <w:t xml:space="preserve"> term</w:t>
      </w:r>
      <w:r w:rsidR="00F61D1C" w:rsidRPr="00065FD2">
        <w:rPr>
          <w:rFonts w:ascii="Franklin Gothic Book" w:hAnsi="Franklin Gothic Book"/>
          <w:sz w:val="28"/>
          <w:szCs w:val="28"/>
          <w:lang w:val="en-US"/>
        </w:rPr>
        <w:t>,</w:t>
      </w:r>
      <w:r w:rsidR="006D2EB7" w:rsidRPr="00065FD2">
        <w:rPr>
          <w:rFonts w:ascii="Franklin Gothic Book" w:hAnsi="Franklin Gothic Book"/>
          <w:sz w:val="28"/>
          <w:szCs w:val="28"/>
          <w:lang w:val="en-US"/>
        </w:rPr>
        <w:t xml:space="preserve"> 20</w:t>
      </w:r>
      <w:r w:rsidR="00AA2BB3" w:rsidRPr="00065FD2">
        <w:rPr>
          <w:rFonts w:ascii="Franklin Gothic Book" w:hAnsi="Franklin Gothic Book"/>
          <w:sz w:val="28"/>
          <w:szCs w:val="28"/>
          <w:lang w:val="en-US"/>
        </w:rPr>
        <w:t>2</w:t>
      </w:r>
      <w:r w:rsidR="00C9561A" w:rsidRPr="00065FD2">
        <w:rPr>
          <w:rFonts w:ascii="Franklin Gothic Book" w:hAnsi="Franklin Gothic Book"/>
          <w:sz w:val="28"/>
          <w:szCs w:val="28"/>
          <w:lang w:val="en-US"/>
        </w:rPr>
        <w:t>4</w:t>
      </w:r>
      <w:r w:rsidR="00E229D9" w:rsidRPr="00065FD2">
        <w:rPr>
          <w:rFonts w:ascii="Franklin Gothic Book" w:hAnsi="Franklin Gothic Book"/>
          <w:sz w:val="28"/>
          <w:szCs w:val="28"/>
          <w:lang w:val="en-US"/>
        </w:rPr>
        <w:t>)</w:t>
      </w:r>
      <w:r w:rsidR="003C67C7" w:rsidRPr="00065FD2">
        <w:rPr>
          <w:rFonts w:ascii="Franklin Gothic Book" w:hAnsi="Franklin Gothic Book"/>
          <w:sz w:val="28"/>
          <w:szCs w:val="28"/>
          <w:lang w:val="en-US"/>
        </w:rPr>
        <w:t xml:space="preserve"> will be t</w:t>
      </w:r>
      <w:r w:rsidR="00F93BE4" w:rsidRPr="00065FD2">
        <w:rPr>
          <w:rFonts w:ascii="Franklin Gothic Book" w:hAnsi="Franklin Gothic Book"/>
          <w:sz w:val="28"/>
          <w:szCs w:val="28"/>
          <w:lang w:val="en-US"/>
        </w:rPr>
        <w:t xml:space="preserve">aking place on </w:t>
      </w:r>
      <w:r w:rsidR="00C9561A" w:rsidRPr="00065FD2">
        <w:rPr>
          <w:rFonts w:ascii="Franklin Gothic Book" w:hAnsi="Franklin Gothic Book"/>
          <w:b/>
          <w:sz w:val="28"/>
          <w:szCs w:val="28"/>
          <w:u w:val="single"/>
          <w:lang w:val="en-US"/>
        </w:rPr>
        <w:t>Saturday</w:t>
      </w:r>
      <w:r w:rsidR="006D2EB7" w:rsidRPr="00065FD2">
        <w:rPr>
          <w:rFonts w:ascii="Franklin Gothic Book" w:hAnsi="Franklin Gothic Book"/>
          <w:b/>
          <w:sz w:val="28"/>
          <w:szCs w:val="28"/>
          <w:u w:val="single"/>
          <w:lang w:val="en-US"/>
        </w:rPr>
        <w:t xml:space="preserve"> </w:t>
      </w:r>
      <w:r w:rsidR="00C9561A" w:rsidRPr="00065FD2">
        <w:rPr>
          <w:rFonts w:ascii="Franklin Gothic Book" w:hAnsi="Franklin Gothic Book"/>
          <w:b/>
          <w:sz w:val="28"/>
          <w:szCs w:val="28"/>
          <w:u w:val="single"/>
          <w:lang w:val="en-US"/>
        </w:rPr>
        <w:t>6</w:t>
      </w:r>
      <w:r w:rsidR="003F4C70" w:rsidRPr="00065FD2">
        <w:rPr>
          <w:rFonts w:ascii="Franklin Gothic Book" w:hAnsi="Franklin Gothic Book"/>
          <w:b/>
          <w:sz w:val="28"/>
          <w:szCs w:val="28"/>
          <w:u w:val="single"/>
          <w:vertAlign w:val="superscript"/>
          <w:lang w:val="en-US"/>
        </w:rPr>
        <w:t>th</w:t>
      </w:r>
      <w:r w:rsidR="003F4C70" w:rsidRPr="00065FD2">
        <w:rPr>
          <w:rFonts w:ascii="Franklin Gothic Book" w:hAnsi="Franklin Gothic Book"/>
          <w:b/>
          <w:sz w:val="28"/>
          <w:szCs w:val="28"/>
          <w:u w:val="single"/>
          <w:lang w:val="en-US"/>
        </w:rPr>
        <w:t xml:space="preserve"> April</w:t>
      </w:r>
      <w:r w:rsidR="00FA2512" w:rsidRPr="00065FD2">
        <w:rPr>
          <w:rFonts w:ascii="Franklin Gothic Book" w:hAnsi="Franklin Gothic Book"/>
          <w:b/>
          <w:sz w:val="28"/>
          <w:szCs w:val="28"/>
          <w:u w:val="single"/>
          <w:lang w:val="en-US"/>
        </w:rPr>
        <w:t xml:space="preserve"> </w:t>
      </w:r>
      <w:r w:rsidR="00BC0DA9" w:rsidRPr="00065FD2">
        <w:rPr>
          <w:rFonts w:ascii="Franklin Gothic Book" w:hAnsi="Franklin Gothic Book"/>
          <w:b/>
          <w:sz w:val="28"/>
          <w:szCs w:val="28"/>
          <w:u w:val="single"/>
          <w:lang w:val="en-US"/>
        </w:rPr>
        <w:t>20</w:t>
      </w:r>
      <w:r w:rsidR="00AA2BB3" w:rsidRPr="00065FD2">
        <w:rPr>
          <w:rFonts w:ascii="Franklin Gothic Book" w:hAnsi="Franklin Gothic Book"/>
          <w:b/>
          <w:sz w:val="28"/>
          <w:szCs w:val="28"/>
          <w:u w:val="single"/>
          <w:lang w:val="en-US"/>
        </w:rPr>
        <w:t>2</w:t>
      </w:r>
      <w:r w:rsidR="00C9561A" w:rsidRPr="00065FD2">
        <w:rPr>
          <w:rFonts w:ascii="Franklin Gothic Book" w:hAnsi="Franklin Gothic Book"/>
          <w:b/>
          <w:sz w:val="28"/>
          <w:szCs w:val="28"/>
          <w:u w:val="single"/>
          <w:lang w:val="en-US"/>
        </w:rPr>
        <w:t>4</w:t>
      </w:r>
      <w:r w:rsidR="003C67C7" w:rsidRPr="00065FD2">
        <w:rPr>
          <w:rFonts w:ascii="Franklin Gothic Book" w:hAnsi="Franklin Gothic Book"/>
          <w:sz w:val="28"/>
          <w:szCs w:val="28"/>
          <w:lang w:val="en-US"/>
        </w:rPr>
        <w:t>.</w:t>
      </w:r>
      <w:r w:rsidR="00CC13B6" w:rsidRPr="00065FD2">
        <w:rPr>
          <w:rFonts w:ascii="Franklin Gothic Book" w:hAnsi="Franklin Gothic Book"/>
          <w:sz w:val="28"/>
          <w:szCs w:val="28"/>
          <w:lang w:val="en-US"/>
        </w:rPr>
        <w:t xml:space="preserve"> D</w:t>
      </w:r>
      <w:r w:rsidR="00AD6177" w:rsidRPr="00065FD2">
        <w:rPr>
          <w:rFonts w:ascii="Franklin Gothic Book" w:hAnsi="Franklin Gothic Book"/>
          <w:sz w:val="28"/>
          <w:szCs w:val="28"/>
          <w:lang w:val="en-US"/>
        </w:rPr>
        <w:t xml:space="preserve">ue to very high demand, we will only take bookings for </w:t>
      </w:r>
      <w:r w:rsidR="00CC13B6" w:rsidRPr="00065FD2">
        <w:rPr>
          <w:rFonts w:ascii="Franklin Gothic Book" w:hAnsi="Franklin Gothic Book"/>
          <w:sz w:val="28"/>
          <w:szCs w:val="28"/>
          <w:lang w:val="en-US"/>
        </w:rPr>
        <w:t>Ducklings</w:t>
      </w:r>
      <w:r w:rsidR="00CD1C48" w:rsidRPr="00065FD2">
        <w:rPr>
          <w:rFonts w:ascii="Franklin Gothic Book" w:hAnsi="Franklin Gothic Book"/>
          <w:sz w:val="28"/>
          <w:szCs w:val="28"/>
          <w:lang w:val="en-US"/>
        </w:rPr>
        <w:t xml:space="preserve"> and Grade 1 (including</w:t>
      </w:r>
      <w:r w:rsidR="00AD6177" w:rsidRPr="00065FD2">
        <w:rPr>
          <w:rFonts w:ascii="Franklin Gothic Book" w:hAnsi="Franklin Gothic Book"/>
          <w:sz w:val="28"/>
          <w:szCs w:val="28"/>
          <w:lang w:val="en-US"/>
        </w:rPr>
        <w:t xml:space="preserve"> Grade 1 strong) in person</w:t>
      </w:r>
      <w:r w:rsidR="00E229D9" w:rsidRPr="00065FD2">
        <w:rPr>
          <w:rFonts w:ascii="Franklin Gothic Book" w:hAnsi="Franklin Gothic Book"/>
          <w:sz w:val="28"/>
          <w:szCs w:val="28"/>
          <w:lang w:val="en-US"/>
        </w:rPr>
        <w:t>,</w:t>
      </w:r>
      <w:r w:rsidR="00AD6177" w:rsidRPr="00065FD2">
        <w:rPr>
          <w:rFonts w:ascii="Franklin Gothic Book" w:hAnsi="Franklin Gothic Book"/>
          <w:sz w:val="28"/>
          <w:szCs w:val="28"/>
          <w:lang w:val="en-US"/>
        </w:rPr>
        <w:t xml:space="preserve"> at reception</w:t>
      </w:r>
      <w:r w:rsidR="00A8448D" w:rsidRPr="00065FD2">
        <w:rPr>
          <w:rFonts w:ascii="Franklin Gothic Book" w:hAnsi="Franklin Gothic Book"/>
          <w:sz w:val="28"/>
          <w:szCs w:val="28"/>
          <w:lang w:val="en-US"/>
        </w:rPr>
        <w:t>.</w:t>
      </w:r>
      <w:r w:rsidR="00CC13B6" w:rsidRPr="00065FD2">
        <w:rPr>
          <w:rFonts w:ascii="Franklin Gothic Book" w:hAnsi="Franklin Gothic Book"/>
          <w:sz w:val="28"/>
          <w:szCs w:val="28"/>
          <w:lang w:val="en-US"/>
        </w:rPr>
        <w:t xml:space="preserve"> For Grade 2 and above</w:t>
      </w:r>
      <w:r w:rsidR="00EF1F42" w:rsidRPr="00065FD2">
        <w:rPr>
          <w:rFonts w:ascii="Franklin Gothic Book" w:hAnsi="Franklin Gothic Book"/>
          <w:sz w:val="28"/>
          <w:szCs w:val="28"/>
          <w:lang w:val="en-US"/>
        </w:rPr>
        <w:t xml:space="preserve"> (and adult lessons)</w:t>
      </w:r>
      <w:r w:rsidR="00CC13B6" w:rsidRPr="00065FD2">
        <w:rPr>
          <w:rFonts w:ascii="Franklin Gothic Book" w:hAnsi="Franklin Gothic Book"/>
          <w:sz w:val="28"/>
          <w:szCs w:val="28"/>
          <w:lang w:val="en-US"/>
        </w:rPr>
        <w:t xml:space="preserve"> you can book in person or ove</w:t>
      </w:r>
      <w:r w:rsidR="00DC54D6" w:rsidRPr="00065FD2">
        <w:rPr>
          <w:rFonts w:ascii="Franklin Gothic Book" w:hAnsi="Franklin Gothic Book"/>
          <w:sz w:val="28"/>
          <w:szCs w:val="28"/>
          <w:lang w:val="en-US"/>
        </w:rPr>
        <w:t>r the phone from 1</w:t>
      </w:r>
      <w:r w:rsidR="001C798F" w:rsidRPr="00065FD2">
        <w:rPr>
          <w:rFonts w:ascii="Franklin Gothic Book" w:hAnsi="Franklin Gothic Book"/>
          <w:sz w:val="28"/>
          <w:szCs w:val="28"/>
          <w:lang w:val="en-US"/>
        </w:rPr>
        <w:t>2pm</w:t>
      </w:r>
      <w:r w:rsidR="00DC54D6" w:rsidRPr="00065FD2">
        <w:rPr>
          <w:rFonts w:ascii="Franklin Gothic Book" w:hAnsi="Franklin Gothic Book"/>
          <w:sz w:val="28"/>
          <w:szCs w:val="28"/>
          <w:lang w:val="en-US"/>
        </w:rPr>
        <w:t xml:space="preserve"> onwards.</w:t>
      </w:r>
    </w:p>
    <w:p w14:paraId="31619337" w14:textId="655071FB" w:rsidR="003C67C7" w:rsidRPr="00065FD2" w:rsidRDefault="006009AA" w:rsidP="003C67C7">
      <w:pPr>
        <w:pStyle w:val="BodyText3"/>
        <w:widowControl w:val="0"/>
        <w:ind w:left="567" w:hanging="567"/>
        <w:jc w:val="both"/>
        <w:rPr>
          <w:rFonts w:ascii="Franklin Gothic Book" w:hAnsi="Franklin Gothic Book"/>
          <w:sz w:val="28"/>
          <w:szCs w:val="28"/>
          <w:lang w:val="en-US"/>
        </w:rPr>
      </w:pPr>
      <w:r w:rsidRPr="00065FD2">
        <w:rPr>
          <w:rFonts w:ascii="Franklin Gothic Book" w:hAnsi="Franklin Gothic Book"/>
          <w:sz w:val="28"/>
          <w:szCs w:val="28"/>
        </w:rPr>
        <w:t>▪</w:t>
      </w:r>
      <w:r w:rsidR="003C67C7" w:rsidRPr="00065FD2">
        <w:rPr>
          <w:rFonts w:ascii="Franklin Gothic Book" w:hAnsi="Franklin Gothic Book"/>
          <w:sz w:val="28"/>
          <w:szCs w:val="28"/>
        </w:rPr>
        <w:tab/>
      </w:r>
      <w:r w:rsidR="00A77FBE" w:rsidRPr="00065FD2">
        <w:rPr>
          <w:rFonts w:ascii="Franklin Gothic Book" w:hAnsi="Franklin Gothic Book"/>
          <w:sz w:val="28"/>
          <w:szCs w:val="28"/>
          <w:lang w:val="en-US"/>
        </w:rPr>
        <w:t xml:space="preserve">Customers coming </w:t>
      </w:r>
      <w:r w:rsidR="00C46B0E" w:rsidRPr="00065FD2">
        <w:rPr>
          <w:rFonts w:ascii="Franklin Gothic Book" w:hAnsi="Franklin Gothic Book"/>
          <w:sz w:val="28"/>
          <w:szCs w:val="28"/>
          <w:lang w:val="en-US"/>
        </w:rPr>
        <w:t xml:space="preserve">into the centre will be </w:t>
      </w:r>
      <w:r w:rsidR="006A07C0" w:rsidRPr="00065FD2">
        <w:rPr>
          <w:rFonts w:ascii="Franklin Gothic Book" w:hAnsi="Franklin Gothic Book"/>
          <w:sz w:val="28"/>
          <w:szCs w:val="28"/>
          <w:lang w:val="en-US"/>
        </w:rPr>
        <w:t xml:space="preserve">able to queue from </w:t>
      </w:r>
      <w:r w:rsidR="00594CBE" w:rsidRPr="00065FD2">
        <w:rPr>
          <w:rFonts w:ascii="Franklin Gothic Book" w:hAnsi="Franklin Gothic Book"/>
          <w:sz w:val="28"/>
          <w:szCs w:val="28"/>
          <w:lang w:val="en-US"/>
        </w:rPr>
        <w:t>10</w:t>
      </w:r>
      <w:r w:rsidR="006B1C9D" w:rsidRPr="00065FD2">
        <w:rPr>
          <w:rFonts w:ascii="Franklin Gothic Book" w:hAnsi="Franklin Gothic Book"/>
          <w:sz w:val="28"/>
          <w:szCs w:val="28"/>
          <w:lang w:val="en-US"/>
        </w:rPr>
        <w:t xml:space="preserve">am but bookings will </w:t>
      </w:r>
      <w:r w:rsidR="006B1C9D" w:rsidRPr="00065FD2">
        <w:rPr>
          <w:rFonts w:ascii="Franklin Gothic Book" w:hAnsi="Franklin Gothic Book"/>
          <w:b/>
          <w:sz w:val="28"/>
          <w:szCs w:val="28"/>
          <w:u w:val="single"/>
          <w:lang w:val="en-US"/>
        </w:rPr>
        <w:t>NOT</w:t>
      </w:r>
      <w:r w:rsidR="00443BED" w:rsidRPr="00065FD2">
        <w:rPr>
          <w:rFonts w:ascii="Franklin Gothic Book" w:hAnsi="Franklin Gothic Book"/>
          <w:sz w:val="28"/>
          <w:szCs w:val="28"/>
          <w:lang w:val="en-US"/>
        </w:rPr>
        <w:t xml:space="preserve"> be taken until </w:t>
      </w:r>
      <w:r w:rsidR="00594CBE" w:rsidRPr="00065FD2">
        <w:rPr>
          <w:rFonts w:ascii="Franklin Gothic Book" w:hAnsi="Franklin Gothic Book"/>
          <w:sz w:val="28"/>
          <w:szCs w:val="28"/>
          <w:lang w:val="en-US"/>
        </w:rPr>
        <w:t>10</w:t>
      </w:r>
      <w:r w:rsidR="00BA52C1" w:rsidRPr="00065FD2">
        <w:rPr>
          <w:rFonts w:ascii="Franklin Gothic Book" w:hAnsi="Franklin Gothic Book"/>
          <w:sz w:val="28"/>
          <w:szCs w:val="28"/>
          <w:lang w:val="en-US"/>
        </w:rPr>
        <w:t>:30</w:t>
      </w:r>
      <w:r w:rsidR="006B1C9D" w:rsidRPr="00065FD2">
        <w:rPr>
          <w:rFonts w:ascii="Franklin Gothic Book" w:hAnsi="Franklin Gothic Book"/>
          <w:sz w:val="28"/>
          <w:szCs w:val="28"/>
          <w:lang w:val="en-US"/>
        </w:rPr>
        <w:t>am</w:t>
      </w:r>
      <w:r w:rsidR="00437E9F" w:rsidRPr="00065FD2">
        <w:rPr>
          <w:rFonts w:ascii="Franklin Gothic Book" w:hAnsi="Franklin Gothic Book"/>
          <w:sz w:val="28"/>
          <w:szCs w:val="28"/>
          <w:lang w:val="en-US"/>
        </w:rPr>
        <w:t xml:space="preserve"> at the earliest.</w:t>
      </w:r>
    </w:p>
    <w:p w14:paraId="07596280" w14:textId="77777777" w:rsidR="00A77FBE" w:rsidRPr="00065FD2" w:rsidRDefault="006009AA" w:rsidP="007C578A">
      <w:pPr>
        <w:pStyle w:val="BodyText3"/>
        <w:widowControl w:val="0"/>
        <w:ind w:left="567" w:hanging="567"/>
        <w:jc w:val="both"/>
        <w:rPr>
          <w:rFonts w:ascii="Franklin Gothic Book" w:hAnsi="Franklin Gothic Book"/>
          <w:sz w:val="28"/>
          <w:szCs w:val="28"/>
          <w:lang w:val="en-US"/>
        </w:rPr>
      </w:pPr>
      <w:r w:rsidRPr="00065FD2">
        <w:rPr>
          <w:rFonts w:ascii="Franklin Gothic Book" w:hAnsi="Franklin Gothic Book"/>
          <w:sz w:val="28"/>
          <w:szCs w:val="28"/>
        </w:rPr>
        <w:t>▪</w:t>
      </w:r>
      <w:r w:rsidR="003C67C7" w:rsidRPr="00065FD2">
        <w:rPr>
          <w:rFonts w:ascii="Franklin Gothic Book" w:hAnsi="Franklin Gothic Book"/>
          <w:sz w:val="28"/>
          <w:szCs w:val="28"/>
        </w:rPr>
        <w:tab/>
      </w:r>
      <w:r w:rsidR="003C67C7" w:rsidRPr="00065FD2">
        <w:rPr>
          <w:rFonts w:ascii="Franklin Gothic Book" w:hAnsi="Franklin Gothic Book"/>
          <w:sz w:val="28"/>
          <w:szCs w:val="28"/>
          <w:lang w:val="en-US"/>
        </w:rPr>
        <w:t>Please be aware that spaces will be limited (particularly midweek) even at the start of the day, as our existing customers will have ta</w:t>
      </w:r>
      <w:r w:rsidR="00E01F8E" w:rsidRPr="00065FD2">
        <w:rPr>
          <w:rFonts w:ascii="Franklin Gothic Book" w:hAnsi="Franklin Gothic Book"/>
          <w:sz w:val="28"/>
          <w:szCs w:val="28"/>
          <w:lang w:val="en-US"/>
        </w:rPr>
        <w:t xml:space="preserve">ken advantage of their priority </w:t>
      </w:r>
      <w:r w:rsidR="003C67C7" w:rsidRPr="00065FD2">
        <w:rPr>
          <w:rFonts w:ascii="Franklin Gothic Book" w:hAnsi="Franklin Gothic Book"/>
          <w:sz w:val="28"/>
          <w:szCs w:val="28"/>
          <w:lang w:val="en-US"/>
        </w:rPr>
        <w:t>booking period.</w:t>
      </w:r>
    </w:p>
    <w:p w14:paraId="0B2480DA" w14:textId="2EAB24CF" w:rsidR="003C67C7" w:rsidRPr="00065FD2" w:rsidRDefault="006009AA" w:rsidP="003C67C7">
      <w:pPr>
        <w:pStyle w:val="BodyText3"/>
        <w:widowControl w:val="0"/>
        <w:ind w:left="567" w:hanging="567"/>
        <w:jc w:val="both"/>
        <w:rPr>
          <w:rFonts w:ascii="Franklin Gothic Book" w:hAnsi="Franklin Gothic Book"/>
          <w:sz w:val="28"/>
          <w:szCs w:val="28"/>
          <w:lang w:val="en-US"/>
        </w:rPr>
      </w:pPr>
      <w:r w:rsidRPr="00065FD2">
        <w:rPr>
          <w:rFonts w:ascii="Franklin Gothic Book" w:hAnsi="Franklin Gothic Book"/>
          <w:sz w:val="28"/>
          <w:szCs w:val="28"/>
        </w:rPr>
        <w:t>▪</w:t>
      </w:r>
      <w:r w:rsidR="003C67C7" w:rsidRPr="00065FD2">
        <w:rPr>
          <w:rFonts w:ascii="Franklin Gothic Book" w:hAnsi="Franklin Gothic Book"/>
          <w:sz w:val="28"/>
          <w:szCs w:val="28"/>
        </w:rPr>
        <w:tab/>
      </w:r>
      <w:r w:rsidR="00544632" w:rsidRPr="00065FD2">
        <w:rPr>
          <w:rFonts w:ascii="Franklin Gothic Book" w:hAnsi="Franklin Gothic Book"/>
          <w:sz w:val="28"/>
          <w:szCs w:val="28"/>
        </w:rPr>
        <w:t>B</w:t>
      </w:r>
      <w:r w:rsidR="003C67C7" w:rsidRPr="00065FD2">
        <w:rPr>
          <w:rFonts w:ascii="Franklin Gothic Book" w:hAnsi="Franklin Gothic Book"/>
          <w:sz w:val="28"/>
          <w:szCs w:val="28"/>
          <w:lang w:val="en-US"/>
        </w:rPr>
        <w:t>ooking</w:t>
      </w:r>
      <w:r w:rsidR="00544632" w:rsidRPr="00065FD2">
        <w:rPr>
          <w:rFonts w:ascii="Franklin Gothic Book" w:hAnsi="Franklin Gothic Book"/>
          <w:sz w:val="28"/>
          <w:szCs w:val="28"/>
          <w:lang w:val="en-US"/>
        </w:rPr>
        <w:t>s</w:t>
      </w:r>
      <w:r w:rsidR="003C67C7" w:rsidRPr="00065FD2">
        <w:rPr>
          <w:rFonts w:ascii="Franklin Gothic Book" w:hAnsi="Franklin Gothic Book"/>
          <w:sz w:val="28"/>
          <w:szCs w:val="28"/>
          <w:lang w:val="en-US"/>
        </w:rPr>
        <w:t xml:space="preserve"> </w:t>
      </w:r>
      <w:r w:rsidR="00544632" w:rsidRPr="00065FD2">
        <w:rPr>
          <w:rFonts w:ascii="Franklin Gothic Book" w:hAnsi="Franklin Gothic Book"/>
          <w:sz w:val="28"/>
          <w:szCs w:val="28"/>
          <w:lang w:val="en-US"/>
        </w:rPr>
        <w:t xml:space="preserve">must be confirmed with payment </w:t>
      </w:r>
      <w:r w:rsidR="000B0656" w:rsidRPr="00065FD2">
        <w:rPr>
          <w:rFonts w:ascii="Franklin Gothic Book" w:hAnsi="Franklin Gothic Book"/>
          <w:sz w:val="28"/>
          <w:szCs w:val="28"/>
          <w:lang w:val="en-US"/>
        </w:rPr>
        <w:t>on the day</w:t>
      </w:r>
      <w:r w:rsidR="003C67C7" w:rsidRPr="00065FD2">
        <w:rPr>
          <w:rFonts w:ascii="Franklin Gothic Book" w:hAnsi="Franklin Gothic Book"/>
          <w:sz w:val="28"/>
          <w:szCs w:val="28"/>
          <w:lang w:val="en-US"/>
        </w:rPr>
        <w:t xml:space="preserve">. </w:t>
      </w:r>
    </w:p>
    <w:p w14:paraId="126FCF17" w14:textId="7C33EC87" w:rsidR="003C67C7" w:rsidRPr="00065FD2" w:rsidRDefault="006009AA" w:rsidP="00924A5D">
      <w:pPr>
        <w:pStyle w:val="BodyText3"/>
        <w:widowControl w:val="0"/>
        <w:ind w:left="567" w:hanging="567"/>
        <w:jc w:val="both"/>
        <w:rPr>
          <w:rFonts w:ascii="Franklin Gothic Book" w:hAnsi="Franklin Gothic Book"/>
          <w:sz w:val="28"/>
          <w:szCs w:val="28"/>
          <w:lang w:val="en-US"/>
        </w:rPr>
      </w:pPr>
      <w:r w:rsidRPr="00065FD2">
        <w:rPr>
          <w:rFonts w:ascii="Franklin Gothic Book" w:hAnsi="Franklin Gothic Book"/>
          <w:sz w:val="28"/>
          <w:szCs w:val="28"/>
        </w:rPr>
        <w:t>▪</w:t>
      </w:r>
      <w:r w:rsidR="003C67C7" w:rsidRPr="00065FD2">
        <w:rPr>
          <w:rFonts w:ascii="Franklin Gothic Book" w:hAnsi="Franklin Gothic Book"/>
          <w:sz w:val="28"/>
          <w:szCs w:val="28"/>
        </w:rPr>
        <w:tab/>
      </w:r>
      <w:r w:rsidR="003C67C7" w:rsidRPr="00065FD2">
        <w:rPr>
          <w:rFonts w:ascii="Franklin Gothic Book" w:hAnsi="Franklin Gothic Book"/>
          <w:sz w:val="28"/>
          <w:szCs w:val="28"/>
          <w:lang w:val="en-US"/>
        </w:rPr>
        <w:t>Reception will be extremely busy</w:t>
      </w:r>
      <w:r w:rsidR="000A3B1F" w:rsidRPr="00065FD2">
        <w:rPr>
          <w:rFonts w:ascii="Franklin Gothic Book" w:hAnsi="Franklin Gothic Book"/>
          <w:sz w:val="28"/>
          <w:szCs w:val="28"/>
          <w:lang w:val="en-US"/>
        </w:rPr>
        <w:t xml:space="preserve"> </w:t>
      </w:r>
      <w:r w:rsidR="00E725FD" w:rsidRPr="00065FD2">
        <w:rPr>
          <w:rFonts w:ascii="Franklin Gothic Book" w:hAnsi="Franklin Gothic Book"/>
          <w:sz w:val="28"/>
          <w:szCs w:val="28"/>
          <w:lang w:val="en-US"/>
        </w:rPr>
        <w:t>throughout the</w:t>
      </w:r>
      <w:r w:rsidR="0022177B" w:rsidRPr="00065FD2">
        <w:rPr>
          <w:rFonts w:ascii="Franklin Gothic Book" w:hAnsi="Franklin Gothic Book"/>
          <w:sz w:val="28"/>
          <w:szCs w:val="28"/>
          <w:lang w:val="en-US"/>
        </w:rPr>
        <w:t xml:space="preserve"> </w:t>
      </w:r>
      <w:r w:rsidR="00961695" w:rsidRPr="00065FD2">
        <w:rPr>
          <w:rFonts w:ascii="Franklin Gothic Book" w:hAnsi="Franklin Gothic Book"/>
          <w:sz w:val="28"/>
          <w:szCs w:val="28"/>
          <w:lang w:val="en-US"/>
        </w:rPr>
        <w:t>booking period</w:t>
      </w:r>
      <w:r w:rsidR="003C67C7" w:rsidRPr="00065FD2">
        <w:rPr>
          <w:rFonts w:ascii="Franklin Gothic Book" w:hAnsi="Franklin Gothic Book"/>
          <w:sz w:val="28"/>
          <w:szCs w:val="28"/>
          <w:lang w:val="en-US"/>
        </w:rPr>
        <w:t>, so please be patient!</w:t>
      </w:r>
    </w:p>
    <w:p w14:paraId="6668590E" w14:textId="20E2541E" w:rsidR="003C67C7" w:rsidRPr="00065FD2" w:rsidRDefault="006009AA" w:rsidP="003C67C7">
      <w:pPr>
        <w:pStyle w:val="BodyText3"/>
        <w:widowControl w:val="0"/>
        <w:ind w:left="567" w:hanging="567"/>
        <w:jc w:val="both"/>
        <w:rPr>
          <w:rFonts w:ascii="Franklin Gothic Book" w:hAnsi="Franklin Gothic Book"/>
          <w:sz w:val="28"/>
          <w:szCs w:val="28"/>
          <w:lang w:val="en-US"/>
        </w:rPr>
      </w:pPr>
      <w:r w:rsidRPr="00065FD2">
        <w:rPr>
          <w:rFonts w:ascii="Franklin Gothic Book" w:hAnsi="Franklin Gothic Book"/>
          <w:sz w:val="28"/>
          <w:szCs w:val="28"/>
        </w:rPr>
        <w:t>▪</w:t>
      </w:r>
      <w:r w:rsidR="003C67C7" w:rsidRPr="00065FD2">
        <w:rPr>
          <w:rFonts w:ascii="Franklin Gothic Book" w:hAnsi="Franklin Gothic Book"/>
          <w:sz w:val="28"/>
          <w:szCs w:val="28"/>
        </w:rPr>
        <w:tab/>
      </w:r>
      <w:r w:rsidR="003C67C7" w:rsidRPr="00065FD2">
        <w:rPr>
          <w:rFonts w:ascii="Franklin Gothic Book" w:hAnsi="Franklin Gothic Book"/>
          <w:sz w:val="28"/>
          <w:szCs w:val="28"/>
          <w:lang w:val="en-US"/>
        </w:rPr>
        <w:t xml:space="preserve">See the back of this leaflet for a brief description of our grading system, to help you decide which class is best for your child. If still </w:t>
      </w:r>
      <w:r w:rsidR="00661EBB" w:rsidRPr="00065FD2">
        <w:rPr>
          <w:rFonts w:ascii="Franklin Gothic Book" w:hAnsi="Franklin Gothic Book"/>
          <w:sz w:val="28"/>
          <w:szCs w:val="28"/>
          <w:lang w:val="en-US"/>
        </w:rPr>
        <w:t xml:space="preserve">unsure, </w:t>
      </w:r>
      <w:r w:rsidR="003C67C7" w:rsidRPr="00065FD2">
        <w:rPr>
          <w:rFonts w:ascii="Franklin Gothic Book" w:hAnsi="Franklin Gothic Book"/>
          <w:sz w:val="28"/>
          <w:szCs w:val="28"/>
          <w:lang w:val="en-US"/>
        </w:rPr>
        <w:t>please contact reception to book a</w:t>
      </w:r>
      <w:r w:rsidR="00661EBB" w:rsidRPr="00065FD2">
        <w:rPr>
          <w:rFonts w:ascii="Franklin Gothic Book" w:hAnsi="Franklin Gothic Book"/>
          <w:sz w:val="28"/>
          <w:szCs w:val="28"/>
          <w:lang w:val="en-US"/>
        </w:rPr>
        <w:t xml:space="preserve"> free</w:t>
      </w:r>
      <w:r w:rsidR="003C67C7" w:rsidRPr="00065FD2">
        <w:rPr>
          <w:rFonts w:ascii="Franklin Gothic Book" w:hAnsi="Franklin Gothic Book"/>
          <w:sz w:val="28"/>
          <w:szCs w:val="28"/>
          <w:lang w:val="en-US"/>
        </w:rPr>
        <w:t xml:space="preserve"> assessment. </w:t>
      </w:r>
    </w:p>
    <w:p w14:paraId="6944CF6C" w14:textId="77777777" w:rsidR="00961695" w:rsidRPr="002053B9" w:rsidRDefault="00961695" w:rsidP="00961695">
      <w:pPr>
        <w:pStyle w:val="BodyText3"/>
        <w:widowControl w:val="0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14:paraId="5AA79D32" w14:textId="38680F80" w:rsidR="009F3589" w:rsidRPr="0051551F" w:rsidRDefault="0012621A" w:rsidP="00961695">
      <w:pPr>
        <w:pStyle w:val="BodyText3"/>
        <w:widowControl w:val="0"/>
        <w:ind w:left="216"/>
        <w:jc w:val="center"/>
        <w:rPr>
          <w:rFonts w:ascii="Franklin Gothic Book" w:hAnsi="Franklin Gothic Book"/>
          <w:b/>
          <w:bCs/>
          <w:sz w:val="28"/>
          <w:szCs w:val="28"/>
          <w:lang w:val="en-US"/>
        </w:rPr>
      </w:pPr>
      <w:r w:rsidRPr="0051551F">
        <w:rPr>
          <w:rFonts w:ascii="Franklin Gothic Book" w:hAnsi="Franklin Gothic Book"/>
          <w:b/>
          <w:bCs/>
          <w:sz w:val="28"/>
          <w:szCs w:val="28"/>
          <w:u w:val="single"/>
          <w:lang w:val="en-US"/>
        </w:rPr>
        <w:t>Price per pupil</w:t>
      </w:r>
      <w:r w:rsidR="00163F3A" w:rsidRPr="0051551F">
        <w:rPr>
          <w:rFonts w:ascii="Franklin Gothic Book" w:hAnsi="Franklin Gothic Book"/>
          <w:b/>
          <w:bCs/>
          <w:sz w:val="28"/>
          <w:szCs w:val="28"/>
          <w:lang w:val="en-US"/>
        </w:rPr>
        <w:t xml:space="preserve"> = £1</w:t>
      </w:r>
      <w:r w:rsidR="004766DD" w:rsidRPr="0051551F">
        <w:rPr>
          <w:rFonts w:ascii="Franklin Gothic Book" w:hAnsi="Franklin Gothic Book"/>
          <w:b/>
          <w:bCs/>
          <w:sz w:val="28"/>
          <w:szCs w:val="28"/>
          <w:lang w:val="en-US"/>
        </w:rPr>
        <w:t>23</w:t>
      </w:r>
      <w:r w:rsidR="00AB09F8" w:rsidRPr="0051551F">
        <w:rPr>
          <w:rFonts w:ascii="Franklin Gothic Book" w:hAnsi="Franklin Gothic Book"/>
          <w:b/>
          <w:bCs/>
          <w:sz w:val="28"/>
          <w:szCs w:val="28"/>
          <w:lang w:val="en-US"/>
        </w:rPr>
        <w:t>.</w:t>
      </w:r>
      <w:r w:rsidR="004766DD" w:rsidRPr="0051551F">
        <w:rPr>
          <w:rFonts w:ascii="Franklin Gothic Book" w:hAnsi="Franklin Gothic Book"/>
          <w:b/>
          <w:bCs/>
          <w:sz w:val="28"/>
          <w:szCs w:val="28"/>
          <w:lang w:val="en-US"/>
        </w:rPr>
        <w:t>50</w:t>
      </w:r>
      <w:r w:rsidR="00813A7F" w:rsidRPr="0051551F">
        <w:rPr>
          <w:rFonts w:ascii="Franklin Gothic Book" w:hAnsi="Franklin Gothic Book"/>
          <w:b/>
          <w:bCs/>
          <w:sz w:val="28"/>
          <w:szCs w:val="28"/>
          <w:lang w:val="en-US"/>
        </w:rPr>
        <w:t xml:space="preserve"> </w:t>
      </w:r>
      <w:r w:rsidR="00163F3A" w:rsidRPr="0051551F">
        <w:rPr>
          <w:rFonts w:ascii="Franklin Gothic Book" w:hAnsi="Franklin Gothic Book"/>
          <w:b/>
          <w:bCs/>
          <w:color w:val="FF0000"/>
          <w:sz w:val="28"/>
          <w:szCs w:val="28"/>
          <w:lang w:val="en-US"/>
        </w:rPr>
        <w:t>*</w:t>
      </w:r>
      <w:r w:rsidR="00163F3A" w:rsidRPr="0051551F">
        <w:rPr>
          <w:rFonts w:ascii="Franklin Gothic Book" w:hAnsi="Franklin Gothic Book"/>
          <w:b/>
          <w:bCs/>
          <w:sz w:val="28"/>
          <w:szCs w:val="28"/>
          <w:lang w:val="en-US"/>
        </w:rPr>
        <w:t>(</w:t>
      </w:r>
      <w:r w:rsidR="001B6C56" w:rsidRPr="0051551F">
        <w:rPr>
          <w:rFonts w:ascii="Franklin Gothic Book" w:hAnsi="Franklin Gothic Book"/>
          <w:b/>
          <w:bCs/>
          <w:sz w:val="28"/>
          <w:szCs w:val="28"/>
          <w:lang w:val="en-US"/>
        </w:rPr>
        <w:t>1</w:t>
      </w:r>
      <w:r w:rsidR="00AB09F8" w:rsidRPr="0051551F">
        <w:rPr>
          <w:rFonts w:ascii="Franklin Gothic Book" w:hAnsi="Franklin Gothic Book"/>
          <w:b/>
          <w:bCs/>
          <w:sz w:val="28"/>
          <w:szCs w:val="28"/>
          <w:lang w:val="en-US"/>
        </w:rPr>
        <w:t>3</w:t>
      </w:r>
      <w:r w:rsidR="001B6C56" w:rsidRPr="0051551F">
        <w:rPr>
          <w:rFonts w:ascii="Franklin Gothic Book" w:hAnsi="Franklin Gothic Book"/>
          <w:b/>
          <w:bCs/>
          <w:sz w:val="28"/>
          <w:szCs w:val="28"/>
          <w:lang w:val="en-US"/>
        </w:rPr>
        <w:t>-week</w:t>
      </w:r>
      <w:r w:rsidR="00163F3A" w:rsidRPr="0051551F">
        <w:rPr>
          <w:rFonts w:ascii="Franklin Gothic Book" w:hAnsi="Franklin Gothic Book"/>
          <w:b/>
          <w:bCs/>
          <w:sz w:val="28"/>
          <w:szCs w:val="28"/>
          <w:lang w:val="en-US"/>
        </w:rPr>
        <w:t xml:space="preserve"> term)</w:t>
      </w:r>
    </w:p>
    <w:p w14:paraId="4C2D54AA" w14:textId="72536AD5" w:rsidR="00163F3A" w:rsidRPr="0051551F" w:rsidRDefault="00E23CC1" w:rsidP="00961695">
      <w:pPr>
        <w:pStyle w:val="BodyText3"/>
        <w:widowControl w:val="0"/>
        <w:ind w:left="216"/>
        <w:jc w:val="center"/>
        <w:rPr>
          <w:rFonts w:ascii="Franklin Gothic Book" w:hAnsi="Franklin Gothic Book"/>
          <w:b/>
          <w:bCs/>
          <w:sz w:val="28"/>
          <w:szCs w:val="28"/>
          <w:lang w:val="en-US"/>
        </w:rPr>
      </w:pPr>
      <w:r w:rsidRPr="0051551F">
        <w:rPr>
          <w:rFonts w:ascii="Franklin Gothic Book" w:hAnsi="Franklin Gothic Book"/>
          <w:b/>
          <w:bCs/>
          <w:color w:val="FF0000"/>
          <w:sz w:val="28"/>
          <w:szCs w:val="28"/>
          <w:u w:val="single"/>
          <w:lang w:val="en-US"/>
        </w:rPr>
        <w:t>*</w:t>
      </w:r>
      <w:r w:rsidR="00132724" w:rsidRPr="0051551F">
        <w:rPr>
          <w:rFonts w:ascii="Franklin Gothic Book" w:hAnsi="Franklin Gothic Book"/>
          <w:b/>
          <w:bCs/>
          <w:color w:val="FF0000"/>
          <w:sz w:val="28"/>
          <w:szCs w:val="28"/>
          <w:u w:val="single"/>
          <w:lang w:val="en-US"/>
        </w:rPr>
        <w:t>Mon</w:t>
      </w:r>
      <w:r w:rsidRPr="0051551F">
        <w:rPr>
          <w:rFonts w:ascii="Franklin Gothic Book" w:hAnsi="Franklin Gothic Book"/>
          <w:b/>
          <w:bCs/>
          <w:color w:val="FF0000"/>
          <w:sz w:val="28"/>
          <w:szCs w:val="28"/>
          <w:u w:val="single"/>
          <w:lang w:val="en-US"/>
        </w:rPr>
        <w:t>days £</w:t>
      </w:r>
      <w:r w:rsidR="00AB09F8" w:rsidRPr="0051551F">
        <w:rPr>
          <w:rFonts w:ascii="Franklin Gothic Book" w:hAnsi="Franklin Gothic Book"/>
          <w:b/>
          <w:bCs/>
          <w:color w:val="FF0000"/>
          <w:sz w:val="28"/>
          <w:szCs w:val="28"/>
          <w:u w:val="single"/>
          <w:lang w:val="en-US"/>
        </w:rPr>
        <w:t>1</w:t>
      </w:r>
      <w:r w:rsidR="008808D9" w:rsidRPr="0051551F">
        <w:rPr>
          <w:rFonts w:ascii="Franklin Gothic Book" w:hAnsi="Franklin Gothic Book"/>
          <w:b/>
          <w:bCs/>
          <w:color w:val="FF0000"/>
          <w:sz w:val="28"/>
          <w:szCs w:val="28"/>
          <w:u w:val="single"/>
          <w:lang w:val="en-US"/>
        </w:rPr>
        <w:t>14</w:t>
      </w:r>
      <w:r w:rsidRPr="0051551F">
        <w:rPr>
          <w:rFonts w:ascii="Franklin Gothic Book" w:hAnsi="Franklin Gothic Book"/>
          <w:b/>
          <w:bCs/>
          <w:color w:val="FF0000"/>
          <w:sz w:val="28"/>
          <w:szCs w:val="28"/>
          <w:u w:val="single"/>
          <w:lang w:val="en-US"/>
        </w:rPr>
        <w:t xml:space="preserve"> as</w:t>
      </w:r>
      <w:r w:rsidR="00AB09F8" w:rsidRPr="0051551F">
        <w:rPr>
          <w:rFonts w:ascii="Franklin Gothic Book" w:hAnsi="Franklin Gothic Book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r w:rsidRPr="0051551F">
        <w:rPr>
          <w:rFonts w:ascii="Franklin Gothic Book" w:hAnsi="Franklin Gothic Book"/>
          <w:b/>
          <w:bCs/>
          <w:color w:val="FF0000"/>
          <w:sz w:val="28"/>
          <w:szCs w:val="28"/>
          <w:u w:val="single"/>
          <w:lang w:val="en-US"/>
        </w:rPr>
        <w:t xml:space="preserve">only </w:t>
      </w:r>
      <w:r w:rsidR="00BF6044" w:rsidRPr="0051551F">
        <w:rPr>
          <w:rFonts w:ascii="Franklin Gothic Book" w:hAnsi="Franklin Gothic Book"/>
          <w:b/>
          <w:bCs/>
          <w:color w:val="FF0000"/>
          <w:sz w:val="28"/>
          <w:szCs w:val="28"/>
          <w:u w:val="single"/>
          <w:lang w:val="en-US"/>
        </w:rPr>
        <w:t>1</w:t>
      </w:r>
      <w:r w:rsidR="00813A7F" w:rsidRPr="0051551F">
        <w:rPr>
          <w:rFonts w:ascii="Franklin Gothic Book" w:hAnsi="Franklin Gothic Book"/>
          <w:b/>
          <w:bCs/>
          <w:color w:val="FF0000"/>
          <w:sz w:val="28"/>
          <w:szCs w:val="28"/>
          <w:u w:val="single"/>
          <w:lang w:val="en-US"/>
        </w:rPr>
        <w:t>2</w:t>
      </w:r>
      <w:r w:rsidR="00BF6044" w:rsidRPr="0051551F">
        <w:rPr>
          <w:rFonts w:ascii="Franklin Gothic Book" w:hAnsi="Franklin Gothic Book"/>
          <w:b/>
          <w:bCs/>
          <w:color w:val="FF0000"/>
          <w:sz w:val="28"/>
          <w:szCs w:val="28"/>
          <w:u w:val="single"/>
          <w:lang w:val="en-US"/>
        </w:rPr>
        <w:t>-week</w:t>
      </w:r>
      <w:r w:rsidR="009F3589" w:rsidRPr="0051551F">
        <w:rPr>
          <w:rFonts w:ascii="Franklin Gothic Book" w:hAnsi="Franklin Gothic Book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r w:rsidRPr="0051551F">
        <w:rPr>
          <w:rFonts w:ascii="Franklin Gothic Book" w:hAnsi="Franklin Gothic Book"/>
          <w:b/>
          <w:bCs/>
          <w:color w:val="FF0000"/>
          <w:sz w:val="28"/>
          <w:szCs w:val="28"/>
          <w:u w:val="single"/>
          <w:lang w:val="en-US"/>
        </w:rPr>
        <w:t>term</w:t>
      </w:r>
    </w:p>
    <w:p w14:paraId="0FE0CF4D" w14:textId="77777777" w:rsidR="00961695" w:rsidRPr="0051551F" w:rsidRDefault="00961695" w:rsidP="003C67C7">
      <w:pPr>
        <w:pStyle w:val="ListBullet"/>
        <w:widowControl w:val="0"/>
        <w:ind w:firstLine="0"/>
        <w:rPr>
          <w:rFonts w:ascii="Franklin Gothic Book" w:hAnsi="Franklin Gothic Book"/>
          <w:b/>
          <w:bCs/>
          <w:sz w:val="28"/>
          <w:szCs w:val="28"/>
          <w:u w:val="single"/>
          <w:lang w:val="en-US"/>
        </w:rPr>
      </w:pPr>
    </w:p>
    <w:p w14:paraId="6EDF4B78" w14:textId="77777777" w:rsidR="00961695" w:rsidRPr="0051551F" w:rsidRDefault="00961695" w:rsidP="003C67C7">
      <w:pPr>
        <w:pStyle w:val="ListBullet"/>
        <w:widowControl w:val="0"/>
        <w:ind w:firstLine="0"/>
        <w:rPr>
          <w:rFonts w:ascii="Franklin Gothic Book" w:hAnsi="Franklin Gothic Book"/>
          <w:b/>
          <w:bCs/>
          <w:sz w:val="28"/>
          <w:szCs w:val="28"/>
          <w:u w:val="single"/>
          <w:lang w:val="en-US"/>
        </w:rPr>
      </w:pPr>
    </w:p>
    <w:p w14:paraId="0215CACA" w14:textId="3E7D7ADD" w:rsidR="003C67C7" w:rsidRPr="0051551F" w:rsidRDefault="003C67C7" w:rsidP="00065FD2">
      <w:pPr>
        <w:pStyle w:val="ListBullet"/>
        <w:widowControl w:val="0"/>
        <w:ind w:firstLine="0"/>
        <w:jc w:val="center"/>
        <w:rPr>
          <w:rFonts w:ascii="Franklin Gothic Book" w:hAnsi="Franklin Gothic Book"/>
          <w:sz w:val="28"/>
          <w:szCs w:val="28"/>
          <w:lang w:val="en-US"/>
        </w:rPr>
      </w:pPr>
      <w:r w:rsidRPr="0051551F">
        <w:rPr>
          <w:rFonts w:ascii="Franklin Gothic Book" w:hAnsi="Franklin Gothic Book"/>
          <w:b/>
          <w:bCs/>
          <w:sz w:val="28"/>
          <w:szCs w:val="28"/>
          <w:u w:val="single"/>
          <w:lang w:val="en-US"/>
        </w:rPr>
        <w:t xml:space="preserve">Tel: </w:t>
      </w:r>
      <w:r w:rsidRPr="0051551F">
        <w:rPr>
          <w:rFonts w:ascii="Franklin Gothic Book" w:hAnsi="Franklin Gothic Book"/>
          <w:sz w:val="28"/>
          <w:szCs w:val="28"/>
          <w:lang w:val="en-US"/>
        </w:rPr>
        <w:t>0208 951 5402</w:t>
      </w:r>
    </w:p>
    <w:p w14:paraId="1911505F" w14:textId="77777777" w:rsidR="006D2EB7" w:rsidRPr="0051551F" w:rsidRDefault="003C67C7" w:rsidP="00065FD2">
      <w:pPr>
        <w:pStyle w:val="ListBullet"/>
        <w:widowControl w:val="0"/>
        <w:ind w:firstLine="0"/>
        <w:jc w:val="center"/>
        <w:rPr>
          <w:rFonts w:ascii="Franklin Gothic Book" w:hAnsi="Franklin Gothic Book"/>
          <w:sz w:val="28"/>
          <w:szCs w:val="28"/>
          <w:lang w:val="en-US"/>
        </w:rPr>
      </w:pPr>
      <w:r w:rsidRPr="0051551F">
        <w:rPr>
          <w:rFonts w:ascii="Franklin Gothic Book" w:hAnsi="Franklin Gothic Book"/>
          <w:b/>
          <w:bCs/>
          <w:sz w:val="28"/>
          <w:szCs w:val="28"/>
          <w:u w:val="single"/>
          <w:lang w:val="en-US"/>
        </w:rPr>
        <w:t>Email</w:t>
      </w:r>
      <w:r w:rsidRPr="0051551F">
        <w:rPr>
          <w:rFonts w:ascii="Franklin Gothic Book" w:hAnsi="Franklin Gothic Book"/>
          <w:sz w:val="28"/>
          <w:szCs w:val="28"/>
          <w:lang w:val="en-US"/>
        </w:rPr>
        <w:t xml:space="preserve">: </w:t>
      </w:r>
      <w:hyperlink r:id="rId10" w:history="1">
        <w:r w:rsidR="006D2EB7" w:rsidRPr="0051551F">
          <w:rPr>
            <w:rStyle w:val="Hyperlink"/>
            <w:rFonts w:ascii="Franklin Gothic Book" w:hAnsi="Franklin Gothic Book"/>
            <w:sz w:val="28"/>
            <w:szCs w:val="28"/>
            <w:lang w:val="en-US"/>
          </w:rPr>
          <w:t>canonssportscentre@nlcs.org.uk</w:t>
        </w:r>
      </w:hyperlink>
    </w:p>
    <w:p w14:paraId="48450DB4" w14:textId="0EA8DDD4" w:rsidR="00DD00C0" w:rsidRPr="002053B9" w:rsidRDefault="00DD00C0" w:rsidP="00065FD2">
      <w:pPr>
        <w:pStyle w:val="ListBullet"/>
        <w:widowControl w:val="0"/>
        <w:ind w:left="0" w:firstLine="0"/>
        <w:jc w:val="center"/>
        <w:rPr>
          <w:rFonts w:ascii="Franklin Gothic Book" w:hAnsi="Franklin Gothic Book"/>
          <w:sz w:val="28"/>
          <w:szCs w:val="28"/>
          <w:lang w:val="en-US"/>
        </w:rPr>
      </w:pPr>
    </w:p>
    <w:p w14:paraId="56EC8A67" w14:textId="77777777" w:rsidR="00EF0B9C" w:rsidRDefault="00EF0B9C" w:rsidP="00B43337">
      <w:pPr>
        <w:widowControl w:val="0"/>
        <w:rPr>
          <w:rFonts w:ascii="Franklin Gothic Book" w:hAnsi="Franklin Gothic Book"/>
          <w:b/>
          <w:bCs/>
          <w:color w:val="002060"/>
          <w:sz w:val="32"/>
          <w:szCs w:val="32"/>
          <w:u w:val="single"/>
        </w:rPr>
      </w:pPr>
    </w:p>
    <w:p w14:paraId="715467DC" w14:textId="77777777" w:rsidR="002053B9" w:rsidRPr="002053B9" w:rsidRDefault="002053B9" w:rsidP="00B43337">
      <w:pPr>
        <w:widowControl w:val="0"/>
        <w:rPr>
          <w:rFonts w:ascii="Franklin Gothic Book" w:hAnsi="Franklin Gothic Book"/>
          <w:b/>
          <w:bCs/>
          <w:color w:val="002060"/>
          <w:sz w:val="20"/>
          <w:szCs w:val="32"/>
        </w:rPr>
      </w:pPr>
    </w:p>
    <w:p w14:paraId="4E215D47" w14:textId="77777777" w:rsidR="00C8772C" w:rsidRPr="002053B9" w:rsidRDefault="009319D7" w:rsidP="00F61D1C">
      <w:pPr>
        <w:widowControl w:val="0"/>
        <w:jc w:val="center"/>
        <w:rPr>
          <w:rFonts w:ascii="Franklin Gothic Book" w:hAnsi="Franklin Gothic Book"/>
          <w:b/>
          <w:bCs/>
          <w:color w:val="002060"/>
          <w:sz w:val="32"/>
          <w:szCs w:val="32"/>
          <w:u w:val="single"/>
        </w:rPr>
      </w:pPr>
      <w:r w:rsidRPr="002053B9">
        <w:rPr>
          <w:rFonts w:ascii="Franklin Gothic Book" w:hAnsi="Franklin Gothic Book"/>
          <w:b/>
          <w:bCs/>
          <w:color w:val="002060"/>
          <w:sz w:val="32"/>
          <w:szCs w:val="32"/>
          <w:u w:val="single"/>
        </w:rPr>
        <w:lastRenderedPageBreak/>
        <w:t>Please read the following &amp; decide which grade you think your child fits into.</w:t>
      </w:r>
    </w:p>
    <w:p w14:paraId="71045E75" w14:textId="5781F970" w:rsidR="00527D98" w:rsidRPr="002053B9" w:rsidRDefault="00043B2D" w:rsidP="002053B9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 w:rsidRPr="002053B9">
        <w:rPr>
          <w:rFonts w:ascii="Franklin Gothic Book" w:hAnsi="Franklin Gothic Book"/>
          <w:b/>
          <w:sz w:val="24"/>
          <w:szCs w:val="24"/>
          <w:u w:val="single"/>
        </w:rPr>
        <w:t>Duckling</w:t>
      </w:r>
      <w:r w:rsidRPr="002053B9">
        <w:rPr>
          <w:rFonts w:ascii="Franklin Gothic Book" w:hAnsi="Franklin Gothic Book"/>
          <w:sz w:val="24"/>
          <w:szCs w:val="24"/>
        </w:rPr>
        <w:t>:</w:t>
      </w:r>
      <w:r w:rsidR="00AE5FA5" w:rsidRPr="002053B9">
        <w:rPr>
          <w:rFonts w:ascii="Franklin Gothic Book" w:hAnsi="Franklin Gothic Book"/>
          <w:sz w:val="24"/>
          <w:szCs w:val="24"/>
        </w:rPr>
        <w:t xml:space="preserve"> A </w:t>
      </w:r>
      <w:r w:rsidR="00A86150" w:rsidRPr="002053B9">
        <w:rPr>
          <w:rFonts w:ascii="Franklin Gothic Book" w:hAnsi="Franklin Gothic Book"/>
          <w:sz w:val="24"/>
          <w:szCs w:val="24"/>
        </w:rPr>
        <w:t>four- or five-year-old</w:t>
      </w:r>
      <w:r w:rsidR="009319D7" w:rsidRPr="002053B9">
        <w:rPr>
          <w:rFonts w:ascii="Franklin Gothic Book" w:hAnsi="Franklin Gothic Book"/>
          <w:sz w:val="24"/>
          <w:szCs w:val="24"/>
        </w:rPr>
        <w:t xml:space="preserve"> with no previous swimming experience &amp; little water confidence.</w:t>
      </w:r>
    </w:p>
    <w:p w14:paraId="4FA89D66" w14:textId="77777777" w:rsidR="00CD1C48" w:rsidRPr="002053B9" w:rsidRDefault="007F032E" w:rsidP="002053B9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 w:rsidRPr="002053B9">
        <w:rPr>
          <w:rFonts w:ascii="Franklin Gothic Book" w:hAnsi="Franklin Gothic Book"/>
          <w:b/>
          <w:sz w:val="24"/>
          <w:szCs w:val="24"/>
          <w:u w:val="single"/>
        </w:rPr>
        <w:t xml:space="preserve">Grade </w:t>
      </w:r>
      <w:r w:rsidR="009319D7" w:rsidRPr="002053B9">
        <w:rPr>
          <w:rFonts w:ascii="Franklin Gothic Book" w:hAnsi="Franklin Gothic Book"/>
          <w:b/>
          <w:sz w:val="24"/>
          <w:szCs w:val="24"/>
          <w:u w:val="single"/>
        </w:rPr>
        <w:t>One</w:t>
      </w:r>
      <w:r w:rsidR="009319D7" w:rsidRPr="002053B9">
        <w:rPr>
          <w:rFonts w:ascii="Franklin Gothic Book" w:hAnsi="Franklin Gothic Book"/>
          <w:sz w:val="24"/>
          <w:szCs w:val="24"/>
        </w:rPr>
        <w:t xml:space="preserve">: A child with previous swimming experience who is comfortable putting their face in the </w:t>
      </w:r>
      <w:r w:rsidR="00E01F8E" w:rsidRPr="002053B9">
        <w:rPr>
          <w:rFonts w:ascii="Franklin Gothic Book" w:hAnsi="Franklin Gothic Book"/>
          <w:sz w:val="24"/>
          <w:szCs w:val="24"/>
        </w:rPr>
        <w:t xml:space="preserve">water. </w:t>
      </w:r>
      <w:r w:rsidR="009319D7" w:rsidRPr="002053B9">
        <w:rPr>
          <w:rFonts w:ascii="Franklin Gothic Book" w:hAnsi="Franklin Gothic Book"/>
          <w:sz w:val="24"/>
          <w:szCs w:val="24"/>
        </w:rPr>
        <w:t xml:space="preserve">They should be able to travel </w:t>
      </w:r>
      <w:r w:rsidRPr="002053B9">
        <w:rPr>
          <w:rFonts w:ascii="Franklin Gothic Book" w:hAnsi="Franklin Gothic Book"/>
          <w:sz w:val="24"/>
          <w:szCs w:val="24"/>
        </w:rPr>
        <w:t>5m</w:t>
      </w:r>
      <w:r w:rsidR="009319D7" w:rsidRPr="002053B9">
        <w:rPr>
          <w:rFonts w:ascii="Franklin Gothic Book" w:hAnsi="Franklin Gothic Book"/>
          <w:sz w:val="24"/>
          <w:szCs w:val="24"/>
        </w:rPr>
        <w:t xml:space="preserve"> on front or back with the aid of two floats.</w:t>
      </w:r>
    </w:p>
    <w:p w14:paraId="12AB254E" w14:textId="77777777" w:rsidR="000A3FD7" w:rsidRPr="002053B9" w:rsidRDefault="007F032E" w:rsidP="002053B9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 w:rsidRPr="002053B9">
        <w:rPr>
          <w:rFonts w:ascii="Franklin Gothic Book" w:hAnsi="Franklin Gothic Book"/>
          <w:b/>
          <w:sz w:val="24"/>
          <w:szCs w:val="24"/>
          <w:u w:val="single"/>
        </w:rPr>
        <w:t>Grade One Strong:</w:t>
      </w:r>
      <w:r w:rsidRPr="002053B9">
        <w:rPr>
          <w:rFonts w:ascii="Franklin Gothic Book" w:hAnsi="Franklin Gothic Book"/>
          <w:sz w:val="24"/>
          <w:szCs w:val="24"/>
        </w:rPr>
        <w:t xml:space="preserve"> A confident swimmer who can swim at least 5m on front and back without assistance. They should have a strong grasp of all the basic water skills i.e. push/glide and floating positions. </w:t>
      </w:r>
    </w:p>
    <w:p w14:paraId="4AC2CD3E" w14:textId="4413BEB8" w:rsidR="009319D7" w:rsidRDefault="000A3FD7" w:rsidP="002053B9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 w:rsidRPr="002053B9">
        <w:rPr>
          <w:rFonts w:ascii="Franklin Gothic Book" w:hAnsi="Franklin Gothic Book"/>
          <w:b/>
          <w:sz w:val="24"/>
          <w:szCs w:val="24"/>
          <w:u w:val="single"/>
        </w:rPr>
        <w:t>Grade</w:t>
      </w:r>
      <w:r w:rsidR="009319D7" w:rsidRPr="002053B9">
        <w:rPr>
          <w:rFonts w:ascii="Franklin Gothic Book" w:hAnsi="Franklin Gothic Book"/>
          <w:b/>
          <w:sz w:val="24"/>
          <w:szCs w:val="24"/>
          <w:u w:val="single"/>
        </w:rPr>
        <w:t xml:space="preserve"> Two:</w:t>
      </w:r>
      <w:r w:rsidR="009319D7" w:rsidRPr="002053B9">
        <w:rPr>
          <w:rFonts w:ascii="Franklin Gothic Book" w:hAnsi="Franklin Gothic Book"/>
          <w:sz w:val="24"/>
          <w:szCs w:val="24"/>
        </w:rPr>
        <w:t xml:space="preserve"> A relatively experienced swimmer who </w:t>
      </w:r>
      <w:r w:rsidR="006C566B" w:rsidRPr="002053B9">
        <w:rPr>
          <w:rFonts w:ascii="Franklin Gothic Book" w:hAnsi="Franklin Gothic Book"/>
          <w:sz w:val="24"/>
          <w:szCs w:val="24"/>
        </w:rPr>
        <w:t>can</w:t>
      </w:r>
      <w:r w:rsidR="009319D7" w:rsidRPr="002053B9">
        <w:rPr>
          <w:rFonts w:ascii="Franklin Gothic Book" w:hAnsi="Franklin Gothic Book"/>
          <w:sz w:val="24"/>
          <w:szCs w:val="24"/>
        </w:rPr>
        <w:t xml:space="preserve"> travel on front and </w:t>
      </w:r>
      <w:r w:rsidRPr="002053B9">
        <w:rPr>
          <w:rFonts w:ascii="Franklin Gothic Book" w:hAnsi="Franklin Gothic Book"/>
          <w:sz w:val="24"/>
          <w:szCs w:val="24"/>
        </w:rPr>
        <w:t>back for</w:t>
      </w:r>
      <w:r w:rsidR="009319D7" w:rsidRPr="002053B9">
        <w:rPr>
          <w:rFonts w:ascii="Franklin Gothic Book" w:hAnsi="Franklin Gothic Book"/>
          <w:sz w:val="24"/>
          <w:szCs w:val="24"/>
        </w:rPr>
        <w:t xml:space="preserve"> 10 metres, without the use of any floating aids.</w:t>
      </w:r>
      <w:r w:rsidRPr="002053B9">
        <w:rPr>
          <w:rFonts w:ascii="Franklin Gothic Book" w:hAnsi="Franklin Gothic Book"/>
          <w:sz w:val="24"/>
          <w:szCs w:val="24"/>
        </w:rPr>
        <w:t xml:space="preserve"> </w:t>
      </w:r>
      <w:r w:rsidR="009319D7" w:rsidRPr="002053B9">
        <w:rPr>
          <w:rFonts w:ascii="Franklin Gothic Book" w:hAnsi="Franklin Gothic Book"/>
          <w:sz w:val="24"/>
          <w:szCs w:val="24"/>
        </w:rPr>
        <w:t xml:space="preserve"> </w:t>
      </w:r>
    </w:p>
    <w:p w14:paraId="2E48AE4C" w14:textId="77777777" w:rsidR="002053B9" w:rsidRPr="000D6811" w:rsidRDefault="002053B9" w:rsidP="000D6811">
      <w:pPr>
        <w:rPr>
          <w:rFonts w:ascii="Franklin Gothic Book" w:hAnsi="Franklin Gothic Book"/>
          <w:sz w:val="24"/>
          <w:szCs w:val="24"/>
        </w:rPr>
      </w:pPr>
    </w:p>
    <w:p w14:paraId="35536D3B" w14:textId="77777777" w:rsidR="009319D7" w:rsidRPr="002053B9" w:rsidRDefault="009319D7" w:rsidP="00E01F8E">
      <w:pPr>
        <w:widowControl w:val="0"/>
        <w:jc w:val="both"/>
        <w:rPr>
          <w:rFonts w:ascii="Franklin Gothic Book" w:hAnsi="Franklin Gothic Book"/>
          <w:sz w:val="24"/>
          <w:szCs w:val="24"/>
        </w:rPr>
      </w:pPr>
      <w:r w:rsidRPr="002053B9">
        <w:rPr>
          <w:rFonts w:ascii="Franklin Gothic Book" w:hAnsi="Franklin Gothic Book"/>
          <w:sz w:val="24"/>
          <w:szCs w:val="24"/>
        </w:rPr>
        <w:t xml:space="preserve">If you think your child is more advanced than grade two, then please discuss this with the duty manager. </w:t>
      </w:r>
    </w:p>
    <w:p w14:paraId="5C923F2F" w14:textId="77777777" w:rsidR="003C67C7" w:rsidRPr="002053B9" w:rsidRDefault="00F61D1C" w:rsidP="00F61D1C">
      <w:pPr>
        <w:pStyle w:val="ListBullet"/>
        <w:widowControl w:val="0"/>
        <w:ind w:left="0" w:firstLine="0"/>
        <w:jc w:val="center"/>
        <w:rPr>
          <w:rFonts w:ascii="Franklin Gothic Book" w:hAnsi="Franklin Gothic Book"/>
          <w:b/>
          <w:color w:val="002060"/>
          <w:sz w:val="32"/>
          <w:szCs w:val="32"/>
          <w:u w:val="single"/>
          <w:lang w:val="en-US"/>
        </w:rPr>
      </w:pPr>
      <w:r w:rsidRPr="002053B9">
        <w:rPr>
          <w:rFonts w:ascii="Franklin Gothic Book" w:hAnsi="Franklin Gothic Book"/>
          <w:b/>
          <w:color w:val="002060"/>
          <w:sz w:val="32"/>
          <w:szCs w:val="32"/>
          <w:u w:val="single"/>
          <w:lang w:val="en-US"/>
        </w:rPr>
        <w:t>Swimming Lesson Timetable: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4402"/>
        <w:gridCol w:w="4399"/>
      </w:tblGrid>
      <w:tr w:rsidR="00F61D1C" w:rsidRPr="002053B9" w14:paraId="06A30109" w14:textId="77777777" w:rsidTr="00F61D1C">
        <w:tc>
          <w:tcPr>
            <w:tcW w:w="4508" w:type="dxa"/>
          </w:tcPr>
          <w:p w14:paraId="718EC43D" w14:textId="77777777" w:rsidR="00F61D1C" w:rsidRPr="002053B9" w:rsidRDefault="00F61D1C" w:rsidP="00F61D1C">
            <w:pPr>
              <w:pStyle w:val="ListBullet"/>
              <w:widowControl w:val="0"/>
              <w:ind w:left="0" w:firstLine="0"/>
              <w:jc w:val="center"/>
              <w:rPr>
                <w:rFonts w:ascii="Franklin Gothic Book" w:hAnsi="Franklin Gothic Book"/>
                <w:b/>
                <w:color w:val="002060"/>
                <w:sz w:val="36"/>
                <w:szCs w:val="36"/>
                <w:lang w:val="en-US"/>
              </w:rPr>
            </w:pPr>
            <w:r w:rsidRPr="002053B9">
              <w:rPr>
                <w:rFonts w:ascii="Franklin Gothic Book" w:hAnsi="Franklin Gothic Book"/>
                <w:b/>
                <w:color w:val="002060"/>
                <w:sz w:val="36"/>
                <w:szCs w:val="36"/>
                <w:lang w:val="en-US"/>
              </w:rPr>
              <w:t>Day:</w:t>
            </w:r>
          </w:p>
        </w:tc>
        <w:tc>
          <w:tcPr>
            <w:tcW w:w="4509" w:type="dxa"/>
          </w:tcPr>
          <w:p w14:paraId="0D0B5405" w14:textId="77777777" w:rsidR="00F61D1C" w:rsidRPr="002053B9" w:rsidRDefault="00F61D1C" w:rsidP="00F61D1C">
            <w:pPr>
              <w:pStyle w:val="ListBullet"/>
              <w:widowControl w:val="0"/>
              <w:ind w:left="0" w:firstLine="0"/>
              <w:jc w:val="center"/>
              <w:rPr>
                <w:rFonts w:ascii="Franklin Gothic Book" w:hAnsi="Franklin Gothic Book"/>
                <w:b/>
                <w:color w:val="002060"/>
                <w:sz w:val="36"/>
                <w:szCs w:val="36"/>
                <w:lang w:val="en-US"/>
              </w:rPr>
            </w:pPr>
            <w:r w:rsidRPr="002053B9">
              <w:rPr>
                <w:rFonts w:ascii="Franklin Gothic Book" w:hAnsi="Franklin Gothic Book"/>
                <w:b/>
                <w:color w:val="002060"/>
                <w:sz w:val="36"/>
                <w:szCs w:val="36"/>
                <w:lang w:val="en-US"/>
              </w:rPr>
              <w:t>Time:</w:t>
            </w:r>
          </w:p>
        </w:tc>
      </w:tr>
      <w:tr w:rsidR="00F61D1C" w:rsidRPr="002053B9" w14:paraId="4C20626D" w14:textId="77777777" w:rsidTr="00F61D1C">
        <w:tc>
          <w:tcPr>
            <w:tcW w:w="4508" w:type="dxa"/>
          </w:tcPr>
          <w:p w14:paraId="366B791B" w14:textId="77777777" w:rsidR="00F61D1C" w:rsidRPr="002053B9" w:rsidRDefault="00F61D1C" w:rsidP="00F61D1C">
            <w:pPr>
              <w:pStyle w:val="ListBullet"/>
              <w:widowControl w:val="0"/>
              <w:ind w:left="0" w:firstLine="0"/>
              <w:jc w:val="center"/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2053B9"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4509" w:type="dxa"/>
          </w:tcPr>
          <w:p w14:paraId="5411DB8C" w14:textId="77777777" w:rsidR="00F61D1C" w:rsidRPr="002053B9" w:rsidRDefault="00924A5D" w:rsidP="00F61D1C">
            <w:pPr>
              <w:pStyle w:val="ListBullet"/>
              <w:widowControl w:val="0"/>
              <w:ind w:left="0" w:firstLine="0"/>
              <w:jc w:val="center"/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  <w:t>16:50 – 18:20</w:t>
            </w:r>
          </w:p>
        </w:tc>
      </w:tr>
      <w:tr w:rsidR="00F61D1C" w:rsidRPr="002053B9" w14:paraId="792AB2A5" w14:textId="77777777" w:rsidTr="00F61D1C">
        <w:tc>
          <w:tcPr>
            <w:tcW w:w="4508" w:type="dxa"/>
          </w:tcPr>
          <w:p w14:paraId="116CBDE7" w14:textId="77777777" w:rsidR="00F61D1C" w:rsidRPr="002053B9" w:rsidRDefault="00F61D1C" w:rsidP="00F61D1C">
            <w:pPr>
              <w:pStyle w:val="ListBullet"/>
              <w:widowControl w:val="0"/>
              <w:ind w:left="0" w:firstLine="0"/>
              <w:jc w:val="center"/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2053B9"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4509" w:type="dxa"/>
          </w:tcPr>
          <w:p w14:paraId="13BDF347" w14:textId="77777777" w:rsidR="00F61D1C" w:rsidRPr="002053B9" w:rsidRDefault="00924A5D" w:rsidP="00F61D1C">
            <w:pPr>
              <w:pStyle w:val="ListBullet"/>
              <w:widowControl w:val="0"/>
              <w:ind w:left="0" w:firstLine="0"/>
              <w:jc w:val="center"/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  <w:t>16:40 – 18:40</w:t>
            </w:r>
          </w:p>
        </w:tc>
      </w:tr>
      <w:tr w:rsidR="00F61D1C" w:rsidRPr="002053B9" w14:paraId="2FA231EB" w14:textId="77777777" w:rsidTr="00F61D1C">
        <w:tc>
          <w:tcPr>
            <w:tcW w:w="4508" w:type="dxa"/>
          </w:tcPr>
          <w:p w14:paraId="76146B8F" w14:textId="77777777" w:rsidR="00F61D1C" w:rsidRPr="002053B9" w:rsidRDefault="00F61D1C" w:rsidP="00F61D1C">
            <w:pPr>
              <w:pStyle w:val="ListBullet"/>
              <w:widowControl w:val="0"/>
              <w:ind w:left="0" w:firstLine="0"/>
              <w:jc w:val="center"/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2053B9"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4509" w:type="dxa"/>
          </w:tcPr>
          <w:p w14:paraId="086F4477" w14:textId="77777777" w:rsidR="00F61D1C" w:rsidRPr="002053B9" w:rsidRDefault="00924A5D" w:rsidP="00924A5D">
            <w:pPr>
              <w:pStyle w:val="ListBullet"/>
              <w:widowControl w:val="0"/>
              <w:ind w:left="0" w:firstLine="0"/>
              <w:jc w:val="center"/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  <w:t>16:40</w:t>
            </w:r>
            <w:r w:rsidR="00F61D1C" w:rsidRPr="002053B9"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  <w:t xml:space="preserve"> – 18:</w:t>
            </w:r>
            <w:r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  <w:t>40</w:t>
            </w:r>
          </w:p>
        </w:tc>
      </w:tr>
      <w:tr w:rsidR="00F61D1C" w:rsidRPr="002053B9" w14:paraId="2E07B603" w14:textId="77777777" w:rsidTr="00F61D1C">
        <w:tc>
          <w:tcPr>
            <w:tcW w:w="4508" w:type="dxa"/>
          </w:tcPr>
          <w:p w14:paraId="7C61D00C" w14:textId="77777777" w:rsidR="00F61D1C" w:rsidRPr="002053B9" w:rsidRDefault="00F61D1C" w:rsidP="00F61D1C">
            <w:pPr>
              <w:pStyle w:val="ListBullet"/>
              <w:widowControl w:val="0"/>
              <w:ind w:left="0" w:firstLine="0"/>
              <w:jc w:val="center"/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2053B9"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4509" w:type="dxa"/>
          </w:tcPr>
          <w:p w14:paraId="4F7747BB" w14:textId="77777777" w:rsidR="00F61D1C" w:rsidRPr="002053B9" w:rsidRDefault="00F61D1C" w:rsidP="00F61D1C">
            <w:pPr>
              <w:pStyle w:val="ListBullet"/>
              <w:widowControl w:val="0"/>
              <w:ind w:left="0" w:firstLine="0"/>
              <w:jc w:val="center"/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2053B9"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  <w:t>18:00 – 20:00 (adult classes)</w:t>
            </w:r>
          </w:p>
        </w:tc>
      </w:tr>
      <w:tr w:rsidR="00F61D1C" w:rsidRPr="002053B9" w14:paraId="31A73FF5" w14:textId="77777777" w:rsidTr="00F61D1C">
        <w:tc>
          <w:tcPr>
            <w:tcW w:w="4508" w:type="dxa"/>
          </w:tcPr>
          <w:p w14:paraId="78DE6C33" w14:textId="77777777" w:rsidR="00F61D1C" w:rsidRPr="002053B9" w:rsidRDefault="00F61D1C" w:rsidP="00F61D1C">
            <w:pPr>
              <w:pStyle w:val="ListBullet"/>
              <w:widowControl w:val="0"/>
              <w:ind w:left="0" w:firstLine="0"/>
              <w:jc w:val="center"/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2053B9"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  <w:t xml:space="preserve">Saturday </w:t>
            </w:r>
          </w:p>
        </w:tc>
        <w:tc>
          <w:tcPr>
            <w:tcW w:w="4509" w:type="dxa"/>
          </w:tcPr>
          <w:p w14:paraId="07E9DBF0" w14:textId="77777777" w:rsidR="00F61D1C" w:rsidRPr="002053B9" w:rsidRDefault="00255206" w:rsidP="00F61D1C">
            <w:pPr>
              <w:pStyle w:val="ListBullet"/>
              <w:widowControl w:val="0"/>
              <w:ind w:left="0" w:firstLine="0"/>
              <w:jc w:val="center"/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  <w:t>11</w:t>
            </w:r>
            <w:r w:rsidR="00F61D1C" w:rsidRPr="002053B9"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  <w:t>:00 – 16:00</w:t>
            </w:r>
          </w:p>
        </w:tc>
      </w:tr>
      <w:tr w:rsidR="00F61D1C" w:rsidRPr="002053B9" w14:paraId="07A67D08" w14:textId="77777777" w:rsidTr="00F61D1C">
        <w:tc>
          <w:tcPr>
            <w:tcW w:w="4508" w:type="dxa"/>
          </w:tcPr>
          <w:p w14:paraId="784D7590" w14:textId="77777777" w:rsidR="00F61D1C" w:rsidRPr="002053B9" w:rsidRDefault="00F61D1C" w:rsidP="00F61D1C">
            <w:pPr>
              <w:pStyle w:val="ListBullet"/>
              <w:widowControl w:val="0"/>
              <w:ind w:left="0" w:firstLine="0"/>
              <w:jc w:val="center"/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2053B9"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4509" w:type="dxa"/>
          </w:tcPr>
          <w:p w14:paraId="4EA4142A" w14:textId="77777777" w:rsidR="00F61D1C" w:rsidRPr="002053B9" w:rsidRDefault="00F61D1C" w:rsidP="00F61D1C">
            <w:pPr>
              <w:pStyle w:val="ListBullet"/>
              <w:widowControl w:val="0"/>
              <w:ind w:left="0" w:firstLine="0"/>
              <w:jc w:val="center"/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2053B9">
              <w:rPr>
                <w:rFonts w:ascii="Franklin Gothic Book" w:hAnsi="Franklin Gothic Book"/>
                <w:b/>
                <w:color w:val="0D0D0D" w:themeColor="text1" w:themeTint="F2"/>
                <w:sz w:val="28"/>
                <w:szCs w:val="28"/>
                <w:lang w:val="en-US"/>
              </w:rPr>
              <w:t>12:00 – 15:00</w:t>
            </w:r>
          </w:p>
        </w:tc>
      </w:tr>
    </w:tbl>
    <w:p w14:paraId="1917535B" w14:textId="77777777" w:rsidR="00163F3A" w:rsidRDefault="00163F3A" w:rsidP="00F61D1C">
      <w:pPr>
        <w:pStyle w:val="ListBullet"/>
        <w:widowControl w:val="0"/>
        <w:ind w:firstLine="0"/>
        <w:jc w:val="center"/>
        <w:rPr>
          <w:rFonts w:ascii="Franklin Gothic Book" w:hAnsi="Franklin Gothic Book"/>
          <w:color w:val="auto"/>
          <w:sz w:val="24"/>
          <w:szCs w:val="20"/>
          <w:lang w:val="en-US"/>
        </w:rPr>
      </w:pPr>
    </w:p>
    <w:p w14:paraId="2EE58D6C" w14:textId="77777777" w:rsidR="00F61D1C" w:rsidRPr="00163F3A" w:rsidRDefault="00CD1C48" w:rsidP="00F61D1C">
      <w:pPr>
        <w:pStyle w:val="ListBullet"/>
        <w:widowControl w:val="0"/>
        <w:ind w:firstLine="0"/>
        <w:jc w:val="center"/>
        <w:rPr>
          <w:rFonts w:ascii="Franklin Gothic Book" w:hAnsi="Franklin Gothic Book"/>
          <w:b/>
          <w:color w:val="FF0000"/>
          <w:sz w:val="32"/>
          <w:szCs w:val="24"/>
          <w:u w:val="single"/>
          <w:lang w:val="en-US"/>
        </w:rPr>
      </w:pPr>
      <w:r w:rsidRPr="00163F3A">
        <w:rPr>
          <w:rFonts w:ascii="Franklin Gothic Book" w:hAnsi="Franklin Gothic Book"/>
          <w:b/>
          <w:color w:val="FF0000"/>
          <w:sz w:val="32"/>
          <w:szCs w:val="24"/>
          <w:u w:val="single"/>
          <w:lang w:val="en-US"/>
        </w:rPr>
        <w:t>We do not run lessons on Wednesdays</w:t>
      </w:r>
    </w:p>
    <w:sectPr w:rsidR="00F61D1C" w:rsidRPr="00163F3A" w:rsidSect="00CC5CFD">
      <w:head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C300" w14:textId="77777777" w:rsidR="0079425D" w:rsidRDefault="0079425D" w:rsidP="003C67C7">
      <w:pPr>
        <w:spacing w:after="0" w:line="240" w:lineRule="auto"/>
      </w:pPr>
      <w:r>
        <w:separator/>
      </w:r>
    </w:p>
  </w:endnote>
  <w:endnote w:type="continuationSeparator" w:id="0">
    <w:p w14:paraId="76775839" w14:textId="77777777" w:rsidR="0079425D" w:rsidRDefault="0079425D" w:rsidP="003C67C7">
      <w:pPr>
        <w:spacing w:after="0" w:line="240" w:lineRule="auto"/>
      </w:pPr>
      <w:r>
        <w:continuationSeparator/>
      </w:r>
    </w:p>
  </w:endnote>
  <w:endnote w:type="continuationNotice" w:id="1">
    <w:p w14:paraId="6D8F665A" w14:textId="77777777" w:rsidR="0079425D" w:rsidRDefault="00794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8DA8" w14:textId="77777777" w:rsidR="0079425D" w:rsidRDefault="0079425D" w:rsidP="003C67C7">
      <w:pPr>
        <w:spacing w:after="0" w:line="240" w:lineRule="auto"/>
      </w:pPr>
      <w:r>
        <w:separator/>
      </w:r>
    </w:p>
  </w:footnote>
  <w:footnote w:type="continuationSeparator" w:id="0">
    <w:p w14:paraId="286CE391" w14:textId="77777777" w:rsidR="0079425D" w:rsidRDefault="0079425D" w:rsidP="003C67C7">
      <w:pPr>
        <w:spacing w:after="0" w:line="240" w:lineRule="auto"/>
      </w:pPr>
      <w:r>
        <w:continuationSeparator/>
      </w:r>
    </w:p>
  </w:footnote>
  <w:footnote w:type="continuationNotice" w:id="1">
    <w:p w14:paraId="12344CE0" w14:textId="77777777" w:rsidR="0079425D" w:rsidRDefault="00794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F343" w14:textId="77777777" w:rsidR="00E229D9" w:rsidRDefault="00E229D9" w:rsidP="003C67C7">
    <w:pPr>
      <w:pStyle w:val="Title"/>
      <w:widowControl w:val="0"/>
      <w:jc w:val="center"/>
      <w:rPr>
        <w:rFonts w:ascii="Franklin Gothic Medium" w:hAnsi="Franklin Gothic Medium"/>
        <w:b/>
        <w:bCs/>
        <w:color w:val="FF0000"/>
        <w:sz w:val="36"/>
        <w:szCs w:val="36"/>
        <w:u w:val="single"/>
        <w:lang w:val="en-US"/>
      </w:rPr>
    </w:pPr>
    <w:r w:rsidRPr="006009AA">
      <w:rPr>
        <w:rFonts w:ascii="Franklin Gothic Medium" w:hAnsi="Franklin Gothic Medium"/>
        <w:b/>
        <w:bCs/>
        <w:noProof/>
        <w:color w:val="FF0000"/>
        <w:sz w:val="36"/>
        <w:szCs w:val="36"/>
      </w:rPr>
      <w:drawing>
        <wp:inline distT="0" distB="0" distL="0" distR="0" wp14:anchorId="07CB3FAA" wp14:editId="1B561734">
          <wp:extent cx="1574800" cy="571500"/>
          <wp:effectExtent l="19050" t="0" r="6350" b="0"/>
          <wp:docPr id="9" name="Picture 9" descr="canons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ns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D92244" w14:textId="77777777" w:rsidR="00E229D9" w:rsidRDefault="00E229D9" w:rsidP="006009AA">
    <w:pPr>
      <w:pStyle w:val="Title"/>
      <w:widowControl w:val="0"/>
      <w:jc w:val="center"/>
      <w:rPr>
        <w:rFonts w:ascii="Franklin Gothic Medium" w:hAnsi="Franklin Gothic Medium"/>
        <w:b/>
        <w:bCs/>
        <w:color w:val="FF0000"/>
        <w:sz w:val="52"/>
        <w:szCs w:val="52"/>
        <w:u w:val="single"/>
        <w:lang w:val="en-US"/>
      </w:rPr>
    </w:pPr>
    <w:r w:rsidRPr="00544632">
      <w:rPr>
        <w:rFonts w:ascii="Franklin Gothic Medium" w:hAnsi="Franklin Gothic Medium"/>
        <w:b/>
        <w:bCs/>
        <w:color w:val="FF0000"/>
        <w:sz w:val="52"/>
        <w:szCs w:val="52"/>
        <w:u w:val="single"/>
        <w:lang w:val="en-US"/>
      </w:rPr>
      <w:t xml:space="preserve">New Swimming Customers </w:t>
    </w:r>
  </w:p>
  <w:p w14:paraId="0A0444C7" w14:textId="77777777" w:rsidR="00E229D9" w:rsidRPr="00544632" w:rsidRDefault="00E229D9" w:rsidP="00DC24BE">
    <w:pPr>
      <w:pStyle w:val="Title"/>
      <w:widowControl w:val="0"/>
      <w:jc w:val="center"/>
      <w:rPr>
        <w:rFonts w:ascii="Franklin Gothic Medium" w:hAnsi="Franklin Gothic Medium"/>
        <w:b/>
        <w:bCs/>
        <w:color w:val="FF0000"/>
        <w:sz w:val="52"/>
        <w:szCs w:val="52"/>
        <w:u w:val="single"/>
        <w:lang w:val="en-US"/>
      </w:rPr>
    </w:pPr>
    <w:r w:rsidRPr="00544632">
      <w:rPr>
        <w:rFonts w:ascii="Franklin Gothic Medium" w:hAnsi="Franklin Gothic Medium"/>
        <w:b/>
        <w:bCs/>
        <w:color w:val="FF0000"/>
        <w:sz w:val="52"/>
        <w:szCs w:val="52"/>
        <w:u w:val="single"/>
        <w:lang w:val="en-US"/>
      </w:rPr>
      <w:t>Booking Information</w:t>
    </w:r>
  </w:p>
  <w:p w14:paraId="60CF3100" w14:textId="77777777" w:rsidR="00E229D9" w:rsidRDefault="00E22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7B9"/>
    <w:multiLevelType w:val="hybridMultilevel"/>
    <w:tmpl w:val="05B8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458C"/>
    <w:multiLevelType w:val="hybridMultilevel"/>
    <w:tmpl w:val="B616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D18C1"/>
    <w:multiLevelType w:val="hybridMultilevel"/>
    <w:tmpl w:val="02D4BED6"/>
    <w:lvl w:ilvl="0" w:tplc="69EE4B16">
      <w:numFmt w:val="bullet"/>
      <w:lvlText w:val="-"/>
      <w:lvlJc w:val="left"/>
      <w:pPr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7888"/>
    <w:multiLevelType w:val="hybridMultilevel"/>
    <w:tmpl w:val="BDD8A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1156A"/>
    <w:multiLevelType w:val="hybridMultilevel"/>
    <w:tmpl w:val="7CAE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67604">
    <w:abstractNumId w:val="0"/>
  </w:num>
  <w:num w:numId="2" w16cid:durableId="586577951">
    <w:abstractNumId w:val="2"/>
  </w:num>
  <w:num w:numId="3" w16cid:durableId="1424492619">
    <w:abstractNumId w:val="3"/>
  </w:num>
  <w:num w:numId="4" w16cid:durableId="549002870">
    <w:abstractNumId w:val="4"/>
  </w:num>
  <w:num w:numId="5" w16cid:durableId="1781491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7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C7"/>
    <w:rsid w:val="00043B2D"/>
    <w:rsid w:val="00051C9D"/>
    <w:rsid w:val="00065FD2"/>
    <w:rsid w:val="00082DD2"/>
    <w:rsid w:val="000A3B1F"/>
    <w:rsid w:val="000A3FD7"/>
    <w:rsid w:val="000B0656"/>
    <w:rsid w:val="000B363B"/>
    <w:rsid w:val="000B6BF7"/>
    <w:rsid w:val="000C5341"/>
    <w:rsid w:val="000D4907"/>
    <w:rsid w:val="000D6811"/>
    <w:rsid w:val="000F755B"/>
    <w:rsid w:val="0012621A"/>
    <w:rsid w:val="00127B87"/>
    <w:rsid w:val="00132724"/>
    <w:rsid w:val="0015367B"/>
    <w:rsid w:val="00163F3A"/>
    <w:rsid w:val="001B6C56"/>
    <w:rsid w:val="001C798F"/>
    <w:rsid w:val="0020145C"/>
    <w:rsid w:val="002053B9"/>
    <w:rsid w:val="0022177B"/>
    <w:rsid w:val="002434B9"/>
    <w:rsid w:val="002469CA"/>
    <w:rsid w:val="00255206"/>
    <w:rsid w:val="002630C1"/>
    <w:rsid w:val="00267E6C"/>
    <w:rsid w:val="0028696B"/>
    <w:rsid w:val="002A089D"/>
    <w:rsid w:val="002C18E6"/>
    <w:rsid w:val="002E5806"/>
    <w:rsid w:val="002E78CF"/>
    <w:rsid w:val="00312FD4"/>
    <w:rsid w:val="00325841"/>
    <w:rsid w:val="00350A2A"/>
    <w:rsid w:val="003902AC"/>
    <w:rsid w:val="003C67C7"/>
    <w:rsid w:val="003F4C70"/>
    <w:rsid w:val="0042773A"/>
    <w:rsid w:val="00437E9F"/>
    <w:rsid w:val="00443BED"/>
    <w:rsid w:val="00444CB9"/>
    <w:rsid w:val="00465DBF"/>
    <w:rsid w:val="004766DD"/>
    <w:rsid w:val="00481DB8"/>
    <w:rsid w:val="004828FF"/>
    <w:rsid w:val="004A2094"/>
    <w:rsid w:val="004A4BDD"/>
    <w:rsid w:val="004C15AD"/>
    <w:rsid w:val="0051551F"/>
    <w:rsid w:val="00527D98"/>
    <w:rsid w:val="005412F3"/>
    <w:rsid w:val="00544632"/>
    <w:rsid w:val="005624C1"/>
    <w:rsid w:val="00594CBE"/>
    <w:rsid w:val="005A1480"/>
    <w:rsid w:val="005A56EA"/>
    <w:rsid w:val="005C56CA"/>
    <w:rsid w:val="006009AA"/>
    <w:rsid w:val="00650C84"/>
    <w:rsid w:val="00651E5C"/>
    <w:rsid w:val="00661EBB"/>
    <w:rsid w:val="006801BF"/>
    <w:rsid w:val="0068237B"/>
    <w:rsid w:val="00696CF8"/>
    <w:rsid w:val="006A07C0"/>
    <w:rsid w:val="006B1C9D"/>
    <w:rsid w:val="006C566B"/>
    <w:rsid w:val="006D1483"/>
    <w:rsid w:val="006D2EB7"/>
    <w:rsid w:val="00737E29"/>
    <w:rsid w:val="00780D21"/>
    <w:rsid w:val="00782292"/>
    <w:rsid w:val="0079425D"/>
    <w:rsid w:val="0079667C"/>
    <w:rsid w:val="007A03AD"/>
    <w:rsid w:val="007A13B2"/>
    <w:rsid w:val="007B3336"/>
    <w:rsid w:val="007B6E98"/>
    <w:rsid w:val="007B7FEE"/>
    <w:rsid w:val="007C578A"/>
    <w:rsid w:val="007D06AE"/>
    <w:rsid w:val="007E7C12"/>
    <w:rsid w:val="007F032E"/>
    <w:rsid w:val="007F1446"/>
    <w:rsid w:val="007F2379"/>
    <w:rsid w:val="008118E7"/>
    <w:rsid w:val="00813A7F"/>
    <w:rsid w:val="0082510C"/>
    <w:rsid w:val="00842601"/>
    <w:rsid w:val="00863658"/>
    <w:rsid w:val="008808D9"/>
    <w:rsid w:val="00896B10"/>
    <w:rsid w:val="008A32E5"/>
    <w:rsid w:val="008A5E1C"/>
    <w:rsid w:val="008B1613"/>
    <w:rsid w:val="008B1FBB"/>
    <w:rsid w:val="008E2874"/>
    <w:rsid w:val="008E54C4"/>
    <w:rsid w:val="00924A5D"/>
    <w:rsid w:val="009319D7"/>
    <w:rsid w:val="00961695"/>
    <w:rsid w:val="00974AA4"/>
    <w:rsid w:val="00995158"/>
    <w:rsid w:val="009B24AD"/>
    <w:rsid w:val="009E2442"/>
    <w:rsid w:val="009F3589"/>
    <w:rsid w:val="00A1726A"/>
    <w:rsid w:val="00A22929"/>
    <w:rsid w:val="00A45F2E"/>
    <w:rsid w:val="00A77FBE"/>
    <w:rsid w:val="00A83B64"/>
    <w:rsid w:val="00A8448D"/>
    <w:rsid w:val="00A86150"/>
    <w:rsid w:val="00AA10A1"/>
    <w:rsid w:val="00AA2BB3"/>
    <w:rsid w:val="00AB09F8"/>
    <w:rsid w:val="00AB603A"/>
    <w:rsid w:val="00AC4788"/>
    <w:rsid w:val="00AD049A"/>
    <w:rsid w:val="00AD6177"/>
    <w:rsid w:val="00AE5FA5"/>
    <w:rsid w:val="00B33FF8"/>
    <w:rsid w:val="00B3443F"/>
    <w:rsid w:val="00B40019"/>
    <w:rsid w:val="00B43337"/>
    <w:rsid w:val="00BA52C1"/>
    <w:rsid w:val="00BC0634"/>
    <w:rsid w:val="00BC0DA9"/>
    <w:rsid w:val="00BF6044"/>
    <w:rsid w:val="00C11040"/>
    <w:rsid w:val="00C16594"/>
    <w:rsid w:val="00C2592F"/>
    <w:rsid w:val="00C46B0E"/>
    <w:rsid w:val="00C51639"/>
    <w:rsid w:val="00C53DC6"/>
    <w:rsid w:val="00C62275"/>
    <w:rsid w:val="00C865D1"/>
    <w:rsid w:val="00C8772C"/>
    <w:rsid w:val="00C93DE2"/>
    <w:rsid w:val="00C94DB4"/>
    <w:rsid w:val="00C9561A"/>
    <w:rsid w:val="00CC13B6"/>
    <w:rsid w:val="00CC5CFD"/>
    <w:rsid w:val="00CD1C48"/>
    <w:rsid w:val="00CD53F0"/>
    <w:rsid w:val="00CD6D9F"/>
    <w:rsid w:val="00CF652F"/>
    <w:rsid w:val="00D16994"/>
    <w:rsid w:val="00D87FA3"/>
    <w:rsid w:val="00DA4BF9"/>
    <w:rsid w:val="00DB1D3F"/>
    <w:rsid w:val="00DB640E"/>
    <w:rsid w:val="00DC24BE"/>
    <w:rsid w:val="00DC54D6"/>
    <w:rsid w:val="00DD00C0"/>
    <w:rsid w:val="00E01F8E"/>
    <w:rsid w:val="00E20BDA"/>
    <w:rsid w:val="00E229D9"/>
    <w:rsid w:val="00E23CC1"/>
    <w:rsid w:val="00E621FB"/>
    <w:rsid w:val="00E725FD"/>
    <w:rsid w:val="00E808FB"/>
    <w:rsid w:val="00E863B7"/>
    <w:rsid w:val="00E9344B"/>
    <w:rsid w:val="00E94C86"/>
    <w:rsid w:val="00EF0B9C"/>
    <w:rsid w:val="00EF1F42"/>
    <w:rsid w:val="00F30129"/>
    <w:rsid w:val="00F61D1C"/>
    <w:rsid w:val="00F93BE4"/>
    <w:rsid w:val="00FA2512"/>
    <w:rsid w:val="00FD186D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1B135"/>
  <w15:docId w15:val="{91D66920-6ED8-4797-8876-D047DB0E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7C7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3C67C7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6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C67C7"/>
    <w:rPr>
      <w:rFonts w:ascii="Constantia" w:eastAsia="Times New Roman" w:hAnsi="Constantia" w:cs="Times New Roman"/>
      <w:color w:val="000000"/>
      <w:kern w:val="28"/>
      <w:sz w:val="16"/>
      <w:szCs w:val="19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C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7C7"/>
    <w:rPr>
      <w:rFonts w:ascii="Constantia" w:eastAsia="Times New Roman" w:hAnsi="Constantia" w:cs="Times New Roman"/>
      <w:color w:val="000000"/>
      <w:kern w:val="28"/>
      <w:sz w:val="14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C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7C7"/>
    <w:rPr>
      <w:rFonts w:ascii="Constantia" w:eastAsia="Times New Roman" w:hAnsi="Constantia" w:cs="Times New Roman"/>
      <w:color w:val="000000"/>
      <w:kern w:val="28"/>
      <w:sz w:val="14"/>
      <w:szCs w:val="20"/>
      <w:lang w:eastAsia="en-GB"/>
    </w:rPr>
  </w:style>
  <w:style w:type="paragraph" w:styleId="Title">
    <w:name w:val="Title"/>
    <w:link w:val="TitleChar"/>
    <w:uiPriority w:val="10"/>
    <w:qFormat/>
    <w:rsid w:val="003C67C7"/>
    <w:pPr>
      <w:spacing w:after="0" w:line="285" w:lineRule="auto"/>
    </w:pPr>
    <w:rPr>
      <w:rFonts w:ascii="Calibri" w:eastAsia="Times New Roman" w:hAnsi="Calibri" w:cs="Times New Roman"/>
      <w:color w:val="CC3300"/>
      <w:kern w:val="28"/>
      <w:sz w:val="76"/>
      <w:szCs w:val="8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C67C7"/>
    <w:rPr>
      <w:rFonts w:ascii="Calibri" w:eastAsia="Times New Roman" w:hAnsi="Calibri" w:cs="Times New Roman"/>
      <w:color w:val="CC3300"/>
      <w:kern w:val="28"/>
      <w:sz w:val="76"/>
      <w:szCs w:val="8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C7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Bullet">
    <w:name w:val="List Bullet"/>
    <w:uiPriority w:val="99"/>
    <w:unhideWhenUsed/>
    <w:rsid w:val="003C67C7"/>
    <w:pPr>
      <w:spacing w:after="240" w:line="285" w:lineRule="auto"/>
      <w:ind w:left="216" w:hanging="216"/>
    </w:pPr>
    <w:rPr>
      <w:rFonts w:ascii="Calibri" w:eastAsia="Times New Roman" w:hAnsi="Calibri" w:cs="Times New Roman"/>
      <w:color w:val="000000"/>
      <w:kern w:val="28"/>
      <w:sz w:val="18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3C67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32E"/>
    <w:pPr>
      <w:ind w:left="720"/>
      <w:contextualSpacing/>
    </w:pPr>
  </w:style>
  <w:style w:type="table" w:styleId="TableGrid">
    <w:name w:val="Table Grid"/>
    <w:basedOn w:val="TableNormal"/>
    <w:uiPriority w:val="59"/>
    <w:rsid w:val="00F6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nonssportscentre@nlc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6e3de6-370c-469c-8a8a-15d094aad1c5" xsi:nil="true"/>
    <lcf76f155ced4ddcb4097134ff3c332f xmlns="0b60775c-99ec-45cd-a58e-c859443857b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78B9A3DCD714D939B870ED4B067F2" ma:contentTypeVersion="17" ma:contentTypeDescription="Create a new document." ma:contentTypeScope="" ma:versionID="6fac5c66278f5ae28f539af60262cb95">
  <xsd:schema xmlns:xsd="http://www.w3.org/2001/XMLSchema" xmlns:xs="http://www.w3.org/2001/XMLSchema" xmlns:p="http://schemas.microsoft.com/office/2006/metadata/properties" xmlns:ns2="1c6e3de6-370c-469c-8a8a-15d094aad1c5" xmlns:ns3="0b60775c-99ec-45cd-a58e-c859443857b0" targetNamespace="http://schemas.microsoft.com/office/2006/metadata/properties" ma:root="true" ma:fieldsID="f66594af9184db1042a73ddf3d192c1b" ns2:_="" ns3:_="">
    <xsd:import namespace="1c6e3de6-370c-469c-8a8a-15d094aad1c5"/>
    <xsd:import namespace="0b60775c-99ec-45cd-a58e-c85944385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3de6-370c-469c-8a8a-15d094aad1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ff2976-a144-409b-a3c6-26c1dfd82541}" ma:internalName="TaxCatchAll" ma:showField="CatchAllData" ma:web="1c6e3de6-370c-469c-8a8a-15d094aad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0775c-99ec-45cd-a58e-c85944385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29b4bd-48ad-4789-aef2-e859c64d78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3EA67-E474-47E8-93FB-94F519E14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D9DC7-44C2-4680-B45F-DEB6D9AE7E18}">
  <ds:schemaRefs>
    <ds:schemaRef ds:uri="http://schemas.microsoft.com/office/2006/metadata/properties"/>
    <ds:schemaRef ds:uri="http://schemas.microsoft.com/office/infopath/2007/PartnerControls"/>
    <ds:schemaRef ds:uri="1c6e3de6-370c-469c-8a8a-15d094aad1c5"/>
    <ds:schemaRef ds:uri="0b60775c-99ec-45cd-a58e-c859443857b0"/>
  </ds:schemaRefs>
</ds:datastoreItem>
</file>

<file path=customXml/itemProps3.xml><?xml version="1.0" encoding="utf-8"?>
<ds:datastoreItem xmlns:ds="http://schemas.openxmlformats.org/officeDocument/2006/customXml" ds:itemID="{FACAC17A-9BCA-4985-A379-D14640261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e3de6-370c-469c-8a8a-15d094aad1c5"/>
    <ds:schemaRef ds:uri="0b60775c-99ec-45cd-a58e-c85944385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ssperinck</dc:creator>
  <cp:keywords/>
  <dc:description/>
  <cp:lastModifiedBy>Steven Ballantyne</cp:lastModifiedBy>
  <cp:revision>46</cp:revision>
  <cp:lastPrinted>2023-02-16T11:12:00Z</cp:lastPrinted>
  <dcterms:created xsi:type="dcterms:W3CDTF">2016-12-22T09:24:00Z</dcterms:created>
  <dcterms:modified xsi:type="dcterms:W3CDTF">2024-02-06T13:18:00Z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0x01010069E78B9A3DCD714D939B870ED4B067F2</vt:lpwstr>
  </property>
  <property fmtid="{D5CDD505-2E9C-101B-9397-08002B2CF9AE}" pid="3" name="Order">
    <vt:r8>434200</vt:r8>
  </property>
  <property fmtid="{D5CDD505-2E9C-101B-9397-08002B2CF9AE}" pid="4" name="MediaServiceImageTags">
    <vt:lpwstr/>
  </property>
</Properties>
</file>